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39DA1" w14:textId="77777777" w:rsidR="00AF3B9A" w:rsidRPr="00AF3B9A" w:rsidRDefault="00AF3B9A" w:rsidP="00C941CE">
      <w:pPr>
        <w:spacing w:after="200" w:line="276" w:lineRule="auto"/>
        <w:rPr>
          <w:rFonts w:eastAsiaTheme="minorHAnsi"/>
          <w:b/>
          <w:lang w:eastAsia="en-US"/>
        </w:rPr>
      </w:pPr>
    </w:p>
    <w:p w14:paraId="644300ED" w14:textId="77777777" w:rsidR="00C941CE" w:rsidRPr="00C208B8" w:rsidRDefault="00C941CE" w:rsidP="00C941CE">
      <w:pPr>
        <w:jc w:val="center"/>
      </w:pPr>
      <w:r>
        <w:rPr>
          <w:noProof/>
        </w:rPr>
        <w:drawing>
          <wp:inline distT="0" distB="0" distL="0" distR="0" wp14:anchorId="074FE2E8" wp14:editId="1EC08A31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79878353" w14:textId="77777777" w:rsidR="00C941CE" w:rsidRPr="0023763F" w:rsidRDefault="00C941CE" w:rsidP="00C941CE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EC5F153" w14:textId="77777777" w:rsidR="00C941CE" w:rsidRDefault="00C941CE" w:rsidP="00C941CE"/>
    <w:p w14:paraId="6AC7E5D3" w14:textId="2E03930A" w:rsidR="00C941CE" w:rsidRPr="003A2F05" w:rsidRDefault="00C941CE" w:rsidP="00C941CE">
      <w:pPr>
        <w:spacing w:after="2400"/>
        <w:jc w:val="right"/>
      </w:pPr>
      <w:r w:rsidRPr="003A2F05">
        <w:t>Zagreb,</w:t>
      </w:r>
      <w:r w:rsidR="006F4C0E">
        <w:t xml:space="preserve"> </w:t>
      </w:r>
      <w:r w:rsidR="00E86619">
        <w:t>13.</w:t>
      </w:r>
      <w:bookmarkStart w:id="0" w:name="_GoBack"/>
      <w:bookmarkEnd w:id="0"/>
      <w:r w:rsidR="00D92F53">
        <w:t xml:space="preserve"> veljače</w:t>
      </w:r>
      <w:r w:rsidR="00C962AA">
        <w:t xml:space="preserve"> 202</w:t>
      </w:r>
      <w:r w:rsidR="00081A5F">
        <w:t>5</w:t>
      </w:r>
      <w:r w:rsidRPr="003A2F05">
        <w:t>.</w:t>
      </w:r>
    </w:p>
    <w:p w14:paraId="11C8C658" w14:textId="77777777" w:rsidR="00C941CE" w:rsidRPr="002179F8" w:rsidRDefault="00C941CE" w:rsidP="00C941CE">
      <w:pPr>
        <w:spacing w:line="360" w:lineRule="auto"/>
      </w:pPr>
      <w:r w:rsidRPr="002179F8">
        <w:t>__________________________________________________________________________</w:t>
      </w:r>
    </w:p>
    <w:p w14:paraId="3EC344D5" w14:textId="77777777" w:rsidR="00C941CE" w:rsidRDefault="00C941CE" w:rsidP="00C941CE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941CE" w:rsidSect="005E7392">
          <w:footerReference w:type="first" r:id="rId13"/>
          <w:type w:val="continuous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941CE" w14:paraId="52F272F4" w14:textId="77777777" w:rsidTr="00E92FE9">
        <w:tc>
          <w:tcPr>
            <w:tcW w:w="1951" w:type="dxa"/>
          </w:tcPr>
          <w:p w14:paraId="64348139" w14:textId="77777777" w:rsidR="00C941CE" w:rsidRDefault="00C941CE" w:rsidP="00E92FE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D4E612A" w14:textId="77777777" w:rsidR="00C941CE" w:rsidRDefault="00C941CE" w:rsidP="00E92FE9">
            <w:pPr>
              <w:spacing w:line="360" w:lineRule="auto"/>
            </w:pPr>
            <w:r>
              <w:t xml:space="preserve">Ministarstvo </w:t>
            </w:r>
            <w:r w:rsidR="00081A5F" w:rsidRPr="00081A5F">
              <w:t>vanjskih i europskih poslova</w:t>
            </w:r>
          </w:p>
        </w:tc>
      </w:tr>
    </w:tbl>
    <w:p w14:paraId="3A30EDA8" w14:textId="77777777" w:rsidR="00C941CE" w:rsidRPr="002179F8" w:rsidRDefault="00C941CE" w:rsidP="00C941CE">
      <w:pPr>
        <w:spacing w:line="360" w:lineRule="auto"/>
      </w:pPr>
      <w:r w:rsidRPr="002179F8">
        <w:t>__________________________________________________________________________</w:t>
      </w:r>
    </w:p>
    <w:p w14:paraId="021A18E8" w14:textId="77777777" w:rsidR="00C941CE" w:rsidRDefault="00C941CE" w:rsidP="00C941CE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941C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941CE" w14:paraId="4FAA071A" w14:textId="77777777" w:rsidTr="00E92FE9">
        <w:tc>
          <w:tcPr>
            <w:tcW w:w="1951" w:type="dxa"/>
          </w:tcPr>
          <w:p w14:paraId="3E3A2BB6" w14:textId="77777777" w:rsidR="00C941CE" w:rsidRDefault="00C941CE" w:rsidP="00E92FE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8ABBE22" w14:textId="40D46A01" w:rsidR="00C941CE" w:rsidRDefault="00C941CE" w:rsidP="00E92FE9">
            <w:pPr>
              <w:spacing w:line="360" w:lineRule="auto"/>
              <w:jc w:val="both"/>
            </w:pPr>
            <w:r>
              <w:t>Prijedlog zaklj</w:t>
            </w:r>
            <w:r w:rsidR="00AD4F61">
              <w:t xml:space="preserve">učka </w:t>
            </w:r>
            <w:r w:rsidR="00EA5F2B">
              <w:t>o prihvaćanju</w:t>
            </w:r>
            <w:r w:rsidR="00AD4F61">
              <w:t xml:space="preserve"> Izvješć</w:t>
            </w:r>
            <w:r w:rsidR="00EA5F2B">
              <w:t>a</w:t>
            </w:r>
            <w:r>
              <w:t xml:space="preserve"> o</w:t>
            </w:r>
            <w:r w:rsidR="00081A5F" w:rsidRPr="00081A5F">
              <w:t xml:space="preserve"> provedbi međunarodne razvojne suradnje Republike Hrvatske </w:t>
            </w:r>
            <w:r w:rsidR="00E37309">
              <w:t>za</w:t>
            </w:r>
            <w:r w:rsidR="00081A5F" w:rsidRPr="00081A5F">
              <w:t xml:space="preserve"> 2023. godin</w:t>
            </w:r>
            <w:r w:rsidR="00E37309">
              <w:t>u</w:t>
            </w:r>
          </w:p>
        </w:tc>
      </w:tr>
    </w:tbl>
    <w:p w14:paraId="48DF47BD" w14:textId="77777777" w:rsidR="00C941CE" w:rsidRPr="002179F8" w:rsidRDefault="00C941CE" w:rsidP="00C941CE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38CFE897" w14:textId="77777777" w:rsidR="00C941CE" w:rsidRDefault="00C941CE" w:rsidP="00C941CE"/>
    <w:p w14:paraId="1B1AB4E9" w14:textId="77777777" w:rsidR="00C941CE" w:rsidRPr="00CE78D1" w:rsidRDefault="00C941CE" w:rsidP="00C941CE"/>
    <w:p w14:paraId="6A9B1021" w14:textId="77777777" w:rsidR="00C941CE" w:rsidRPr="00CE78D1" w:rsidRDefault="00C941CE" w:rsidP="00C941CE"/>
    <w:p w14:paraId="59C6B8C0" w14:textId="77777777" w:rsidR="00C941CE" w:rsidRPr="00CE78D1" w:rsidRDefault="00C941CE" w:rsidP="00C941CE"/>
    <w:p w14:paraId="37AA73C5" w14:textId="77777777" w:rsidR="00C941CE" w:rsidRPr="00CE78D1" w:rsidRDefault="00C941CE" w:rsidP="00C941CE"/>
    <w:p w14:paraId="21281420" w14:textId="77777777" w:rsidR="00C941CE" w:rsidRPr="00CE78D1" w:rsidRDefault="00C941CE" w:rsidP="00C941CE"/>
    <w:p w14:paraId="1998D503" w14:textId="77777777" w:rsidR="00C941CE" w:rsidRPr="00CE78D1" w:rsidRDefault="00C941CE" w:rsidP="00C941CE"/>
    <w:p w14:paraId="17308F36" w14:textId="77777777" w:rsidR="00C941CE" w:rsidRDefault="00C941CE" w:rsidP="00C941CE">
      <w:pPr>
        <w:sectPr w:rsidR="00C941C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CF2CA28" w14:textId="77777777" w:rsidR="00C941CE" w:rsidRPr="00CE78D1" w:rsidRDefault="00C941CE" w:rsidP="00C941CE"/>
    <w:p w14:paraId="49423B92" w14:textId="77777777" w:rsidR="00C941CE" w:rsidRPr="00CE78D1" w:rsidRDefault="00C941CE" w:rsidP="00C941CE"/>
    <w:p w14:paraId="0CF41E1E" w14:textId="77777777" w:rsidR="00C941CE" w:rsidRPr="00CE78D1" w:rsidRDefault="00C941CE" w:rsidP="00C941CE"/>
    <w:p w14:paraId="0C3422B8" w14:textId="77777777" w:rsidR="00C941CE" w:rsidRPr="00CE78D1" w:rsidRDefault="00C941CE" w:rsidP="00C941CE"/>
    <w:p w14:paraId="47249AB3" w14:textId="77777777" w:rsidR="00C941CE" w:rsidRPr="00CE78D1" w:rsidRDefault="00C941CE" w:rsidP="00C941CE"/>
    <w:p w14:paraId="624FA529" w14:textId="77777777" w:rsidR="00C941CE" w:rsidRPr="00CE78D1" w:rsidRDefault="00C941CE" w:rsidP="00C941CE"/>
    <w:p w14:paraId="247FF175" w14:textId="77777777" w:rsidR="00C941CE" w:rsidRDefault="00C941CE" w:rsidP="00C941CE"/>
    <w:p w14:paraId="5B5EEDFE" w14:textId="77777777" w:rsidR="00C941CE" w:rsidRDefault="00C941CE" w:rsidP="00C941CE"/>
    <w:p w14:paraId="63DD16F7" w14:textId="77777777" w:rsidR="00C941CE" w:rsidRPr="00CE78D1" w:rsidRDefault="00C941CE" w:rsidP="00C941CE"/>
    <w:p w14:paraId="33C6FEF0" w14:textId="77777777" w:rsidR="00C941CE" w:rsidRDefault="00C941CE" w:rsidP="00C941CE">
      <w:pPr>
        <w:jc w:val="both"/>
      </w:pPr>
    </w:p>
    <w:p w14:paraId="742F04AB" w14:textId="77777777" w:rsidR="00C941CE" w:rsidRDefault="00C941CE" w:rsidP="00C941CE">
      <w:pPr>
        <w:spacing w:after="200" w:line="276" w:lineRule="auto"/>
        <w:rPr>
          <w:rFonts w:eastAsiaTheme="minorHAnsi"/>
          <w:b/>
          <w:lang w:eastAsia="en-US"/>
        </w:rPr>
      </w:pPr>
    </w:p>
    <w:p w14:paraId="4AD2F8E6" w14:textId="77777777" w:rsidR="00017262" w:rsidRPr="00AF3B9A" w:rsidRDefault="00017262" w:rsidP="00AF3B9A">
      <w:pPr>
        <w:spacing w:after="200" w:line="276" w:lineRule="auto"/>
        <w:rPr>
          <w:rFonts w:eastAsiaTheme="minorHAnsi"/>
          <w:b/>
          <w:lang w:eastAsia="en-US"/>
        </w:rPr>
      </w:pPr>
    </w:p>
    <w:p w14:paraId="1AA3753C" w14:textId="77777777" w:rsidR="00AF3B9A" w:rsidRDefault="006F4C0E" w:rsidP="006F4C0E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ab/>
      </w:r>
      <w:r w:rsidR="00AF3B9A" w:rsidRPr="00AF3B9A">
        <w:rPr>
          <w:rFonts w:eastAsiaTheme="minorHAnsi"/>
          <w:lang w:eastAsia="en-US"/>
        </w:rPr>
        <w:t>Na temelju članka 31. stavka 3. Zakona o Vladi Republike Hrvatske (</w:t>
      </w:r>
      <w:r w:rsidR="00D56569">
        <w:rPr>
          <w:rFonts w:eastAsiaTheme="minorHAnsi"/>
          <w:lang w:eastAsia="en-US"/>
        </w:rPr>
        <w:t>„</w:t>
      </w:r>
      <w:r w:rsidR="00AF3B9A" w:rsidRPr="00AF3B9A">
        <w:rPr>
          <w:rFonts w:eastAsiaTheme="minorHAnsi"/>
          <w:lang w:eastAsia="en-US"/>
        </w:rPr>
        <w:t>Narodne novine</w:t>
      </w:r>
      <w:r w:rsidR="00D56569">
        <w:rPr>
          <w:rFonts w:eastAsiaTheme="minorHAnsi"/>
          <w:lang w:eastAsia="en-US"/>
        </w:rPr>
        <w:t>“</w:t>
      </w:r>
      <w:r w:rsidR="00AF3B9A" w:rsidRPr="00AF3B9A">
        <w:rPr>
          <w:rFonts w:eastAsiaTheme="minorHAnsi"/>
          <w:lang w:eastAsia="en-US"/>
        </w:rPr>
        <w:t>, br</w:t>
      </w:r>
      <w:r w:rsidR="00406F77">
        <w:rPr>
          <w:rFonts w:eastAsiaTheme="minorHAnsi"/>
          <w:lang w:eastAsia="en-US"/>
        </w:rPr>
        <w:t>.</w:t>
      </w:r>
      <w:r w:rsidR="00AF3B9A" w:rsidRPr="00AF3B9A">
        <w:rPr>
          <w:rFonts w:eastAsiaTheme="minorHAnsi"/>
          <w:lang w:eastAsia="en-US"/>
        </w:rPr>
        <w:t xml:space="preserve"> 150/11</w:t>
      </w:r>
      <w:r>
        <w:rPr>
          <w:rFonts w:eastAsiaTheme="minorHAnsi"/>
          <w:lang w:eastAsia="en-US"/>
        </w:rPr>
        <w:t>.</w:t>
      </w:r>
      <w:r w:rsidR="00AF3B9A" w:rsidRPr="00AF3B9A">
        <w:rPr>
          <w:rFonts w:eastAsiaTheme="minorHAnsi"/>
          <w:lang w:eastAsia="en-US"/>
        </w:rPr>
        <w:t>, 119</w:t>
      </w:r>
      <w:r w:rsidR="00341845">
        <w:rPr>
          <w:rFonts w:eastAsiaTheme="minorHAnsi"/>
          <w:lang w:eastAsia="en-US"/>
        </w:rPr>
        <w:t>/14</w:t>
      </w:r>
      <w:r>
        <w:rPr>
          <w:rFonts w:eastAsiaTheme="minorHAnsi"/>
          <w:lang w:eastAsia="en-US"/>
        </w:rPr>
        <w:t>.</w:t>
      </w:r>
      <w:r w:rsidR="00341845">
        <w:rPr>
          <w:rFonts w:eastAsiaTheme="minorHAnsi"/>
          <w:lang w:eastAsia="en-US"/>
        </w:rPr>
        <w:t>, 93/16</w:t>
      </w:r>
      <w:r>
        <w:rPr>
          <w:rFonts w:eastAsiaTheme="minorHAnsi"/>
          <w:lang w:eastAsia="en-US"/>
        </w:rPr>
        <w:t>.</w:t>
      </w:r>
      <w:r w:rsidR="00341845">
        <w:rPr>
          <w:rFonts w:eastAsiaTheme="minorHAnsi"/>
          <w:lang w:eastAsia="en-US"/>
        </w:rPr>
        <w:t xml:space="preserve">, </w:t>
      </w:r>
      <w:r w:rsidR="00244577">
        <w:rPr>
          <w:rFonts w:eastAsiaTheme="minorHAnsi"/>
          <w:lang w:eastAsia="en-US"/>
        </w:rPr>
        <w:t>116/18</w:t>
      </w:r>
      <w:r>
        <w:rPr>
          <w:rFonts w:eastAsiaTheme="minorHAnsi"/>
          <w:lang w:eastAsia="en-US"/>
        </w:rPr>
        <w:t xml:space="preserve">., </w:t>
      </w:r>
      <w:r w:rsidR="00341845">
        <w:rPr>
          <w:rFonts w:eastAsiaTheme="minorHAnsi"/>
          <w:lang w:eastAsia="en-US"/>
        </w:rPr>
        <w:t>80/22</w:t>
      </w:r>
      <w:r>
        <w:rPr>
          <w:rFonts w:eastAsiaTheme="minorHAnsi"/>
          <w:lang w:eastAsia="en-US"/>
        </w:rPr>
        <w:t>. i 78/24.</w:t>
      </w:r>
      <w:r w:rsidR="00244577">
        <w:rPr>
          <w:rFonts w:eastAsiaTheme="minorHAnsi"/>
          <w:lang w:eastAsia="en-US"/>
        </w:rPr>
        <w:t>),</w:t>
      </w:r>
      <w:r w:rsidR="00645855">
        <w:rPr>
          <w:rFonts w:eastAsiaTheme="minorHAnsi"/>
          <w:lang w:eastAsia="en-US"/>
        </w:rPr>
        <w:t xml:space="preserve"> u vezi s člankom </w:t>
      </w:r>
      <w:r w:rsidR="00081A5F">
        <w:rPr>
          <w:rFonts w:eastAsiaTheme="minorHAnsi"/>
          <w:lang w:eastAsia="en-US"/>
        </w:rPr>
        <w:t>8</w:t>
      </w:r>
      <w:r w:rsidR="00B170AC">
        <w:rPr>
          <w:rFonts w:eastAsiaTheme="minorHAnsi"/>
          <w:lang w:eastAsia="en-US"/>
        </w:rPr>
        <w:t>. točkom</w:t>
      </w:r>
      <w:r w:rsidR="00645855">
        <w:rPr>
          <w:rFonts w:eastAsiaTheme="minorHAnsi"/>
          <w:lang w:eastAsia="en-US"/>
        </w:rPr>
        <w:t xml:space="preserve"> </w:t>
      </w:r>
      <w:r w:rsidR="00081A5F">
        <w:rPr>
          <w:rFonts w:eastAsiaTheme="minorHAnsi"/>
          <w:lang w:eastAsia="en-US"/>
        </w:rPr>
        <w:t>3</w:t>
      </w:r>
      <w:r w:rsidR="00AF3B9A" w:rsidRPr="00AF3B9A">
        <w:rPr>
          <w:rFonts w:eastAsiaTheme="minorHAnsi"/>
          <w:lang w:eastAsia="en-US"/>
        </w:rPr>
        <w:t xml:space="preserve">. Zakona o </w:t>
      </w:r>
      <w:r w:rsidR="00081A5F" w:rsidRPr="00081A5F">
        <w:rPr>
          <w:rFonts w:eastAsiaTheme="minorHAnsi"/>
          <w:lang w:eastAsia="en-US"/>
        </w:rPr>
        <w:t xml:space="preserve">međunarodnoj razvojnoj suradnji i humanitarnoj pomoći </w:t>
      </w:r>
      <w:r w:rsidR="00AF3B9A" w:rsidRPr="00AF3B9A">
        <w:rPr>
          <w:rFonts w:eastAsiaTheme="minorHAnsi"/>
          <w:lang w:eastAsia="en-US"/>
        </w:rPr>
        <w:t>(</w:t>
      </w:r>
      <w:r w:rsidR="00D56569">
        <w:rPr>
          <w:rFonts w:eastAsiaTheme="minorHAnsi"/>
          <w:lang w:eastAsia="en-US"/>
        </w:rPr>
        <w:t>„</w:t>
      </w:r>
      <w:r w:rsidR="00AF3B9A" w:rsidRPr="00AF3B9A">
        <w:rPr>
          <w:rFonts w:eastAsiaTheme="minorHAnsi"/>
          <w:lang w:eastAsia="en-US"/>
        </w:rPr>
        <w:t>Narodne novin</w:t>
      </w:r>
      <w:r w:rsidR="00645855">
        <w:rPr>
          <w:rFonts w:eastAsiaTheme="minorHAnsi"/>
          <w:lang w:eastAsia="en-US"/>
        </w:rPr>
        <w:t>e</w:t>
      </w:r>
      <w:r w:rsidR="00D56569">
        <w:rPr>
          <w:rFonts w:eastAsiaTheme="minorHAnsi"/>
          <w:lang w:eastAsia="en-US"/>
        </w:rPr>
        <w:t>“, broj</w:t>
      </w:r>
      <w:r w:rsidR="00645855">
        <w:rPr>
          <w:rFonts w:eastAsiaTheme="minorHAnsi"/>
          <w:lang w:eastAsia="en-US"/>
        </w:rPr>
        <w:t xml:space="preserve"> 1</w:t>
      </w:r>
      <w:r w:rsidR="00081A5F">
        <w:rPr>
          <w:rFonts w:eastAsiaTheme="minorHAnsi"/>
          <w:lang w:eastAsia="en-US"/>
        </w:rPr>
        <w:t>4</w:t>
      </w:r>
      <w:r w:rsidR="00645855">
        <w:rPr>
          <w:rFonts w:eastAsiaTheme="minorHAnsi"/>
          <w:lang w:eastAsia="en-US"/>
        </w:rPr>
        <w:t>/2</w:t>
      </w:r>
      <w:r w:rsidR="00081A5F">
        <w:rPr>
          <w:rFonts w:eastAsiaTheme="minorHAnsi"/>
          <w:lang w:eastAsia="en-US"/>
        </w:rPr>
        <w:t>4</w:t>
      </w:r>
      <w:r w:rsidR="00AF3B9A" w:rsidRPr="00AF3B9A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>,</w:t>
      </w:r>
      <w:r w:rsidR="00AF3B9A" w:rsidRPr="00AF3B9A">
        <w:rPr>
          <w:rFonts w:eastAsiaTheme="minorHAnsi"/>
          <w:lang w:eastAsia="en-US"/>
        </w:rPr>
        <w:t xml:space="preserve"> Vlada Republike Hrvatske </w:t>
      </w:r>
      <w:r w:rsidR="00D91B64">
        <w:rPr>
          <w:rFonts w:eastAsiaTheme="minorHAnsi"/>
          <w:lang w:eastAsia="en-US"/>
        </w:rPr>
        <w:t xml:space="preserve">je </w:t>
      </w:r>
      <w:r w:rsidR="00AF3B9A" w:rsidRPr="00AF3B9A">
        <w:rPr>
          <w:rFonts w:eastAsiaTheme="minorHAnsi"/>
          <w:lang w:eastAsia="en-US"/>
        </w:rPr>
        <w:t>na sj</w:t>
      </w:r>
      <w:r w:rsidR="00C962AA">
        <w:rPr>
          <w:rFonts w:eastAsiaTheme="minorHAnsi"/>
          <w:lang w:eastAsia="en-US"/>
        </w:rPr>
        <w:t>ednici održanoj ___________ 202</w:t>
      </w:r>
      <w:r w:rsidR="00081A5F">
        <w:rPr>
          <w:rFonts w:eastAsiaTheme="minorHAnsi"/>
          <w:lang w:eastAsia="en-US"/>
        </w:rPr>
        <w:t>5</w:t>
      </w:r>
      <w:r w:rsidR="00AF3B9A" w:rsidRPr="00AF3B9A">
        <w:rPr>
          <w:rFonts w:eastAsiaTheme="minorHAnsi"/>
          <w:lang w:eastAsia="en-US"/>
        </w:rPr>
        <w:t xml:space="preserve">. donijela </w:t>
      </w:r>
    </w:p>
    <w:p w14:paraId="0BD544EF" w14:textId="77777777" w:rsidR="006F4C0E" w:rsidRPr="00AF3B9A" w:rsidRDefault="006F4C0E" w:rsidP="006F4C0E">
      <w:pPr>
        <w:ind w:firstLine="708"/>
        <w:jc w:val="both"/>
        <w:rPr>
          <w:rFonts w:eastAsiaTheme="minorHAnsi"/>
          <w:lang w:eastAsia="en-US"/>
        </w:rPr>
      </w:pPr>
    </w:p>
    <w:p w14:paraId="0FC238E7" w14:textId="77777777" w:rsidR="00AF3B9A" w:rsidRPr="00AF3B9A" w:rsidRDefault="00AF3B9A" w:rsidP="00AF3B9A">
      <w:pPr>
        <w:jc w:val="both"/>
        <w:rPr>
          <w:rFonts w:eastAsiaTheme="minorHAnsi"/>
          <w:lang w:eastAsia="en-US"/>
        </w:rPr>
      </w:pPr>
    </w:p>
    <w:p w14:paraId="290DB29D" w14:textId="77777777" w:rsidR="00AF3B9A" w:rsidRPr="00AF3B9A" w:rsidRDefault="00AF3B9A" w:rsidP="00AF3B9A">
      <w:pPr>
        <w:jc w:val="both"/>
        <w:rPr>
          <w:rFonts w:eastAsiaTheme="minorHAnsi"/>
          <w:lang w:eastAsia="en-US"/>
        </w:rPr>
      </w:pPr>
    </w:p>
    <w:p w14:paraId="0D89E976" w14:textId="77777777" w:rsidR="00AF3B9A" w:rsidRPr="00AF3B9A" w:rsidRDefault="00AF3B9A" w:rsidP="00AF3B9A">
      <w:pPr>
        <w:jc w:val="both"/>
        <w:rPr>
          <w:rFonts w:eastAsiaTheme="minorHAnsi"/>
          <w:lang w:eastAsia="en-US"/>
        </w:rPr>
      </w:pPr>
    </w:p>
    <w:p w14:paraId="7ECDFEB9" w14:textId="77777777" w:rsidR="00AF3B9A" w:rsidRPr="00AF3B9A" w:rsidRDefault="00AF3B9A" w:rsidP="00AF3B9A">
      <w:pPr>
        <w:jc w:val="center"/>
        <w:rPr>
          <w:rFonts w:eastAsiaTheme="minorHAnsi"/>
          <w:b/>
          <w:lang w:eastAsia="en-US"/>
        </w:rPr>
      </w:pPr>
      <w:r w:rsidRPr="00AF3B9A">
        <w:rPr>
          <w:rFonts w:eastAsiaTheme="minorHAnsi"/>
          <w:b/>
          <w:lang w:eastAsia="en-US"/>
        </w:rPr>
        <w:t>Z</w:t>
      </w:r>
      <w:r w:rsidR="00406F77"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A</w:t>
      </w:r>
      <w:r w:rsidR="00406F77"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K</w:t>
      </w:r>
      <w:r w:rsidR="00406F77"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L</w:t>
      </w:r>
      <w:r w:rsidR="00406F77"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J</w:t>
      </w:r>
      <w:r w:rsidR="00406F77"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U</w:t>
      </w:r>
      <w:r w:rsidR="00406F77"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Č</w:t>
      </w:r>
      <w:r w:rsidR="00406F77"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A</w:t>
      </w:r>
      <w:r w:rsidR="00406F77"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K</w:t>
      </w:r>
    </w:p>
    <w:p w14:paraId="3FB1FB83" w14:textId="77777777" w:rsidR="00AF3B9A" w:rsidRDefault="00AF3B9A" w:rsidP="00AF3B9A">
      <w:pPr>
        <w:jc w:val="center"/>
        <w:rPr>
          <w:rFonts w:eastAsiaTheme="minorHAnsi"/>
          <w:b/>
          <w:lang w:eastAsia="en-US"/>
        </w:rPr>
      </w:pPr>
    </w:p>
    <w:p w14:paraId="2A0AB79E" w14:textId="77777777" w:rsidR="006F4C0E" w:rsidRDefault="006F4C0E" w:rsidP="00AF3B9A">
      <w:pPr>
        <w:jc w:val="center"/>
        <w:rPr>
          <w:rFonts w:eastAsiaTheme="minorHAnsi"/>
          <w:b/>
          <w:lang w:eastAsia="en-US"/>
        </w:rPr>
      </w:pPr>
    </w:p>
    <w:p w14:paraId="7832F8DE" w14:textId="77777777" w:rsidR="006F4C0E" w:rsidRDefault="006F4C0E" w:rsidP="00AF3B9A">
      <w:pPr>
        <w:jc w:val="center"/>
        <w:rPr>
          <w:rFonts w:eastAsiaTheme="minorHAnsi"/>
          <w:b/>
          <w:lang w:eastAsia="en-US"/>
        </w:rPr>
      </w:pPr>
    </w:p>
    <w:p w14:paraId="56825FFF" w14:textId="77777777" w:rsidR="006F4C0E" w:rsidRPr="00AF3B9A" w:rsidRDefault="006F4C0E" w:rsidP="00AF3B9A">
      <w:pPr>
        <w:jc w:val="center"/>
        <w:rPr>
          <w:rFonts w:eastAsiaTheme="minorHAnsi"/>
          <w:b/>
          <w:lang w:eastAsia="en-US"/>
        </w:rPr>
      </w:pPr>
    </w:p>
    <w:p w14:paraId="62A9A382" w14:textId="66D38BE1" w:rsidR="00AF3B9A" w:rsidRPr="00E57D27" w:rsidRDefault="00AD4F61" w:rsidP="00EA5F2B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Prihvaća se Izvješ</w:t>
      </w:r>
      <w:r w:rsidR="005439AE">
        <w:rPr>
          <w:rFonts w:eastAsiaTheme="minorHAnsi"/>
          <w:lang w:eastAsia="en-US"/>
        </w:rPr>
        <w:t xml:space="preserve">će </w:t>
      </w:r>
      <w:r w:rsidR="00AF3B9A" w:rsidRPr="00AF3B9A">
        <w:rPr>
          <w:rFonts w:eastAsiaTheme="minorHAnsi"/>
          <w:lang w:eastAsia="en-US"/>
        </w:rPr>
        <w:t xml:space="preserve">o </w:t>
      </w:r>
      <w:r w:rsidR="00081A5F" w:rsidRPr="00081A5F">
        <w:rPr>
          <w:rFonts w:eastAsiaTheme="minorHAnsi"/>
          <w:lang w:eastAsia="en-US"/>
        </w:rPr>
        <w:t xml:space="preserve">provedbi </w:t>
      </w:r>
      <w:r w:rsidR="00E57D27" w:rsidRPr="00E57D27">
        <w:rPr>
          <w:rFonts w:eastAsiaTheme="minorHAnsi"/>
          <w:lang w:eastAsia="en-US"/>
        </w:rPr>
        <w:t xml:space="preserve">međunarodne razvojne suradnje </w:t>
      </w:r>
      <w:r w:rsidR="00081A5F" w:rsidRPr="00081A5F">
        <w:rPr>
          <w:rFonts w:eastAsiaTheme="minorHAnsi"/>
          <w:lang w:eastAsia="en-US"/>
        </w:rPr>
        <w:t xml:space="preserve">Republike Hrvatske </w:t>
      </w:r>
      <w:r w:rsidR="00E37309">
        <w:rPr>
          <w:rFonts w:eastAsiaTheme="minorHAnsi"/>
          <w:lang w:eastAsia="en-US"/>
        </w:rPr>
        <w:t>za</w:t>
      </w:r>
      <w:r w:rsidR="00081A5F" w:rsidRPr="00081A5F">
        <w:rPr>
          <w:rFonts w:eastAsiaTheme="minorHAnsi"/>
          <w:lang w:eastAsia="en-US"/>
        </w:rPr>
        <w:t xml:space="preserve"> 2023. godin</w:t>
      </w:r>
      <w:r w:rsidR="00E37309">
        <w:rPr>
          <w:rFonts w:eastAsiaTheme="minorHAnsi"/>
          <w:lang w:eastAsia="en-US"/>
        </w:rPr>
        <w:t>u</w:t>
      </w:r>
      <w:r w:rsidR="00772CAD">
        <w:rPr>
          <w:rFonts w:eastAsiaTheme="minorHAnsi"/>
          <w:lang w:eastAsia="en-US"/>
        </w:rPr>
        <w:t>,</w:t>
      </w:r>
      <w:r w:rsidR="00AF3B9A" w:rsidRPr="00AF3B9A">
        <w:rPr>
          <w:rFonts w:eastAsiaTheme="minorHAnsi"/>
          <w:lang w:eastAsia="en-US"/>
        </w:rPr>
        <w:t xml:space="preserve"> u tekstu koji je Vladi Republike Hrvatske dostavilo Ministarstvo </w:t>
      </w:r>
      <w:r w:rsidR="00E57D27" w:rsidRPr="00081A5F">
        <w:rPr>
          <w:rFonts w:eastAsiaTheme="minorHAnsi"/>
          <w:lang w:eastAsia="en-US"/>
        </w:rPr>
        <w:t>vanjskih i europskih poslova</w:t>
      </w:r>
      <w:r w:rsidR="00E57D27">
        <w:rPr>
          <w:rFonts w:eastAsiaTheme="minorHAnsi"/>
          <w:lang w:eastAsia="en-US"/>
        </w:rPr>
        <w:t xml:space="preserve"> </w:t>
      </w:r>
      <w:r w:rsidR="006A0C59">
        <w:rPr>
          <w:rFonts w:eastAsiaTheme="minorHAnsi"/>
          <w:lang w:eastAsia="en-US"/>
        </w:rPr>
        <w:t>aktom, KLASA</w:t>
      </w:r>
      <w:r w:rsidR="00C941CE">
        <w:rPr>
          <w:rFonts w:eastAsiaTheme="minorHAnsi"/>
          <w:lang w:eastAsia="en-US"/>
        </w:rPr>
        <w:t>:</w:t>
      </w:r>
      <w:r w:rsidR="00081A5F">
        <w:rPr>
          <w:rFonts w:eastAsiaTheme="minorHAnsi"/>
          <w:lang w:eastAsia="en-US"/>
        </w:rPr>
        <w:t xml:space="preserve"> </w:t>
      </w:r>
      <w:r w:rsidR="00E57D27" w:rsidRPr="00E57D27">
        <w:rPr>
          <w:rFonts w:eastAsiaTheme="minorHAnsi"/>
          <w:lang w:eastAsia="en-US"/>
        </w:rPr>
        <w:t>302-01/24-01/5</w:t>
      </w:r>
      <w:r w:rsidR="009918E3">
        <w:rPr>
          <w:rFonts w:eastAsiaTheme="minorHAnsi"/>
          <w:lang w:eastAsia="en-US"/>
        </w:rPr>
        <w:t>,</w:t>
      </w:r>
      <w:r w:rsidR="00E57D27" w:rsidRPr="00E57D27">
        <w:rPr>
          <w:rFonts w:eastAsiaTheme="minorHAnsi"/>
          <w:lang w:eastAsia="en-US"/>
        </w:rPr>
        <w:t xml:space="preserve"> URBROJ: 521-VIII-03-24-101</w:t>
      </w:r>
      <w:r w:rsidR="009918E3">
        <w:rPr>
          <w:rFonts w:eastAsiaTheme="minorHAnsi"/>
          <w:lang w:eastAsia="en-US"/>
        </w:rPr>
        <w:t xml:space="preserve">, </w:t>
      </w:r>
      <w:r w:rsidR="00E57D27">
        <w:rPr>
          <w:rFonts w:eastAsiaTheme="minorHAnsi"/>
          <w:lang w:eastAsia="en-US"/>
        </w:rPr>
        <w:t xml:space="preserve">od </w:t>
      </w:r>
      <w:r w:rsidR="00E57D27" w:rsidRPr="00E57D27">
        <w:rPr>
          <w:rFonts w:eastAsiaTheme="minorHAnsi"/>
          <w:lang w:eastAsia="en-US"/>
        </w:rPr>
        <w:t>2</w:t>
      </w:r>
      <w:r w:rsidR="009918E3">
        <w:rPr>
          <w:rFonts w:eastAsiaTheme="minorHAnsi"/>
          <w:lang w:eastAsia="en-US"/>
        </w:rPr>
        <w:t>6</w:t>
      </w:r>
      <w:r w:rsidR="00E57D27" w:rsidRPr="00E57D27">
        <w:rPr>
          <w:rFonts w:eastAsiaTheme="minorHAnsi"/>
          <w:lang w:eastAsia="en-US"/>
        </w:rPr>
        <w:t>. studenog</w:t>
      </w:r>
      <w:r w:rsidR="007501B9">
        <w:rPr>
          <w:rFonts w:eastAsiaTheme="minorHAnsi"/>
          <w:lang w:eastAsia="en-US"/>
        </w:rPr>
        <w:t>a</w:t>
      </w:r>
      <w:r w:rsidR="00E57D27" w:rsidRPr="00E57D27">
        <w:rPr>
          <w:rFonts w:eastAsiaTheme="minorHAnsi"/>
          <w:lang w:eastAsia="en-US"/>
        </w:rPr>
        <w:t xml:space="preserve"> 2024.</w:t>
      </w:r>
    </w:p>
    <w:p w14:paraId="20F2A552" w14:textId="77777777" w:rsidR="00AF3B9A" w:rsidRPr="00E57D27" w:rsidRDefault="00AF3B9A" w:rsidP="00E57D27">
      <w:pPr>
        <w:jc w:val="both"/>
        <w:rPr>
          <w:rFonts w:eastAsiaTheme="minorHAnsi"/>
          <w:lang w:eastAsia="en-US"/>
        </w:rPr>
      </w:pPr>
    </w:p>
    <w:p w14:paraId="17BCEE45" w14:textId="77777777" w:rsidR="00E57D27" w:rsidRDefault="00E57D27" w:rsidP="00AF3B9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60D7860" w14:textId="77777777" w:rsidR="00AF3B9A" w:rsidRPr="00AF3B9A" w:rsidRDefault="00AF3B9A" w:rsidP="00AF3B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>KLASA:</w:t>
      </w:r>
    </w:p>
    <w:p w14:paraId="0DCFD445" w14:textId="77777777" w:rsidR="00AF3B9A" w:rsidRPr="00AF3B9A" w:rsidRDefault="00AF3B9A" w:rsidP="00AF3B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>URBROJ:</w:t>
      </w:r>
    </w:p>
    <w:p w14:paraId="790F02ED" w14:textId="77777777" w:rsidR="00EA5F2B" w:rsidRDefault="00EA5F2B" w:rsidP="00AF3B9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FF03036" w14:textId="77777777" w:rsidR="00AF3B9A" w:rsidRPr="00AF3B9A" w:rsidRDefault="00AF3B9A" w:rsidP="00AF3B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>Zagreb,</w:t>
      </w:r>
      <w:r w:rsidR="00EA5F2B">
        <w:rPr>
          <w:rFonts w:eastAsiaTheme="minorHAnsi"/>
          <w:lang w:eastAsia="en-US"/>
        </w:rPr>
        <w:tab/>
        <w:t>________ 2025.</w:t>
      </w:r>
    </w:p>
    <w:p w14:paraId="4C767A08" w14:textId="77777777" w:rsidR="00AF3B9A" w:rsidRPr="00AF3B9A" w:rsidRDefault="00AF3B9A" w:rsidP="00AF3B9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8346CC1" w14:textId="77777777" w:rsidR="00AF3B9A" w:rsidRPr="00AF3B9A" w:rsidRDefault="00AF3B9A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14:paraId="0E3D1EE1" w14:textId="77777777" w:rsidR="00AF3B9A" w:rsidRPr="00AF3B9A" w:rsidRDefault="00AF3B9A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14:paraId="59D64D77" w14:textId="77777777" w:rsidR="00AF3B9A" w:rsidRPr="006F4C0E" w:rsidRDefault="00AF3B9A" w:rsidP="006F4C0E">
      <w:pPr>
        <w:autoSpaceDE w:val="0"/>
        <w:autoSpaceDN w:val="0"/>
        <w:adjustRightInd w:val="0"/>
        <w:ind w:left="5664" w:firstLine="708"/>
        <w:rPr>
          <w:rFonts w:eastAsiaTheme="minorHAnsi"/>
          <w:lang w:eastAsia="en-US"/>
        </w:rPr>
      </w:pPr>
      <w:r w:rsidRPr="006F4C0E">
        <w:rPr>
          <w:rFonts w:eastAsiaTheme="minorHAnsi"/>
          <w:lang w:eastAsia="en-US"/>
        </w:rPr>
        <w:t>PREDSJEDNIK</w:t>
      </w:r>
    </w:p>
    <w:p w14:paraId="0D66C31F" w14:textId="77777777" w:rsidR="00AF3B9A" w:rsidRDefault="00AF3B9A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14:paraId="3A583D86" w14:textId="77777777" w:rsidR="006F4C0E" w:rsidRPr="006F4C0E" w:rsidRDefault="006F4C0E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14:paraId="663D1F89" w14:textId="77777777" w:rsidR="00AF3B9A" w:rsidRPr="006F4C0E" w:rsidRDefault="004743AF" w:rsidP="004743AF">
      <w:pPr>
        <w:jc w:val="center"/>
        <w:rPr>
          <w:rFonts w:eastAsiaTheme="minorHAnsi"/>
          <w:lang w:eastAsia="en-US"/>
        </w:rPr>
      </w:pPr>
      <w:r w:rsidRPr="006F4C0E">
        <w:rPr>
          <w:rFonts w:eastAsiaTheme="minorHAnsi"/>
          <w:lang w:eastAsia="en-US"/>
        </w:rPr>
        <w:t xml:space="preserve">                                                                          </w:t>
      </w:r>
      <w:r w:rsidR="006F4C0E">
        <w:rPr>
          <w:rFonts w:eastAsiaTheme="minorHAnsi"/>
          <w:lang w:eastAsia="en-US"/>
        </w:rPr>
        <w:t xml:space="preserve">              </w:t>
      </w:r>
      <w:r w:rsidRPr="006F4C0E">
        <w:rPr>
          <w:rFonts w:eastAsiaTheme="minorHAnsi"/>
          <w:lang w:eastAsia="en-US"/>
        </w:rPr>
        <w:t xml:space="preserve"> </w:t>
      </w:r>
      <w:r w:rsidR="00AF3B9A" w:rsidRPr="006F4C0E">
        <w:rPr>
          <w:rFonts w:eastAsiaTheme="minorHAnsi"/>
          <w:lang w:eastAsia="en-US"/>
        </w:rPr>
        <w:t>mr. sc. Andrej Plenković</w:t>
      </w:r>
    </w:p>
    <w:p w14:paraId="51EFAD26" w14:textId="77777777" w:rsidR="00AF3B9A" w:rsidRPr="004743AF" w:rsidRDefault="00AF3B9A" w:rsidP="00AF3B9A">
      <w:pPr>
        <w:jc w:val="right"/>
        <w:rPr>
          <w:rFonts w:eastAsiaTheme="minorHAnsi"/>
          <w:b/>
          <w:lang w:eastAsia="en-US"/>
        </w:rPr>
      </w:pPr>
    </w:p>
    <w:p w14:paraId="72D27799" w14:textId="77777777" w:rsidR="00AF3B9A" w:rsidRPr="004743AF" w:rsidRDefault="00AF3B9A" w:rsidP="00AF3B9A">
      <w:pPr>
        <w:jc w:val="right"/>
        <w:rPr>
          <w:rFonts w:eastAsiaTheme="minorHAnsi"/>
          <w:b/>
          <w:lang w:eastAsia="en-US"/>
        </w:rPr>
      </w:pPr>
    </w:p>
    <w:p w14:paraId="0F431EE6" w14:textId="77777777" w:rsidR="00AF3B9A" w:rsidRPr="004743AF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1D0509D7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65573DFE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5EF21EA6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098EBD4B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4400AACE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68A58264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30882333" w14:textId="77777777" w:rsid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71BB3271" w14:textId="77777777" w:rsidR="00017262" w:rsidRDefault="00017262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358B0DDD" w14:textId="77777777" w:rsidR="00EA5F2B" w:rsidRDefault="00EA5F2B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br w:type="page"/>
      </w:r>
    </w:p>
    <w:p w14:paraId="329FB805" w14:textId="77777777" w:rsidR="00AF3B9A" w:rsidRPr="00AF3B9A" w:rsidRDefault="00AF3B9A" w:rsidP="00AF3B9A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AF3B9A">
        <w:rPr>
          <w:rFonts w:eastAsiaTheme="minorHAnsi"/>
          <w:b/>
          <w:lang w:eastAsia="en-US"/>
        </w:rPr>
        <w:lastRenderedPageBreak/>
        <w:t>OBRAZLOŽENJE</w:t>
      </w:r>
    </w:p>
    <w:p w14:paraId="34635E66" w14:textId="77777777" w:rsidR="00AF3B9A" w:rsidRPr="00AF3B9A" w:rsidRDefault="00AF3B9A" w:rsidP="00AF3B9A">
      <w:pPr>
        <w:ind w:right="43"/>
        <w:jc w:val="both"/>
        <w:rPr>
          <w:noProof/>
          <w:sz w:val="22"/>
          <w:szCs w:val="22"/>
        </w:rPr>
      </w:pPr>
    </w:p>
    <w:p w14:paraId="63294CF0" w14:textId="77777777" w:rsidR="00E57D27" w:rsidRDefault="00E57D27" w:rsidP="00E57D27">
      <w:pPr>
        <w:ind w:right="43"/>
        <w:jc w:val="both"/>
        <w:rPr>
          <w:noProof/>
        </w:rPr>
      </w:pPr>
      <w:r>
        <w:rPr>
          <w:noProof/>
        </w:rPr>
        <w:t>Sukladno članku 8. Zakona o međunarodnoj razvojnoj suradnji i humanitarnoj pomoći (Narodne novine, broj 14/24), Ministarstvo vanjskih i europskih poslova (dalje u tekstu: MVEP) kao nacionalno koordinacijsko tijelo, zaduženo je za izradu godišnjeg Izvješća o provedbi međunarodne razvojne suradnje Republike Hrvatske (dalje u tekstu: Izvješće) i njegovo podnošenje Hrvatskom saboru i Vladi Republike Hrvatske jednom godišnje.</w:t>
      </w:r>
    </w:p>
    <w:p w14:paraId="427983E1" w14:textId="77777777" w:rsidR="00E57D27" w:rsidRDefault="00E57D27" w:rsidP="00E57D27">
      <w:pPr>
        <w:ind w:right="43"/>
        <w:jc w:val="both"/>
        <w:rPr>
          <w:noProof/>
        </w:rPr>
      </w:pPr>
    </w:p>
    <w:p w14:paraId="4AC52FC5" w14:textId="77777777" w:rsidR="00E57D27" w:rsidRDefault="00E57D27" w:rsidP="00E57D27">
      <w:pPr>
        <w:ind w:right="43"/>
        <w:jc w:val="both"/>
        <w:rPr>
          <w:noProof/>
        </w:rPr>
      </w:pPr>
      <w:r>
        <w:rPr>
          <w:noProof/>
        </w:rPr>
        <w:t>Konačni tekst prijedloga Izvješća za 2023. godinu MVEP je pripremilo temeljem doprinosa zaprimljenih od tijela državne uprave i javnih institucija koja su u proteklom razdoblju provodili programe i projekte iz područja razvojne suradnje i humanitarne pomoći inozemstvu. Dostavljeni podaci obrađuju se sukladno ciljevima i načelima međunarodne razvojne suradnje Republike Hrvatske u svrhu postizanja optimalnih razvojnih utjecaja na partnerske zemlje te prema pravilima Odbora za razvojnu pomoć Organizacije za gospodarsku suradnju i razvoj (dalje u tekstu: OECD DAC) koja propisuju statističke kategorije službene razvojne pomoći.</w:t>
      </w:r>
    </w:p>
    <w:p w14:paraId="09C67B07" w14:textId="77777777" w:rsidR="00647099" w:rsidRDefault="00647099" w:rsidP="00AF3B9A">
      <w:pPr>
        <w:ind w:right="43"/>
        <w:jc w:val="both"/>
        <w:rPr>
          <w:noProof/>
        </w:rPr>
      </w:pPr>
    </w:p>
    <w:p w14:paraId="1E6A6295" w14:textId="77777777" w:rsidR="00647099" w:rsidRDefault="00647099" w:rsidP="00647099">
      <w:pPr>
        <w:jc w:val="both"/>
        <w:rPr>
          <w:color w:val="000000"/>
        </w:rPr>
      </w:pPr>
      <w:r w:rsidRPr="00647099">
        <w:rPr>
          <w:color w:val="000000"/>
        </w:rPr>
        <w:t xml:space="preserve">Važno je naglasiti da je RH u 2023. godini zadržala kontinuitet rasta godišnjeg izdvajanja za međunarodnu razvojnu suradnju. </w:t>
      </w:r>
    </w:p>
    <w:p w14:paraId="7254B9F4" w14:textId="77777777" w:rsidR="00647099" w:rsidRPr="00647099" w:rsidRDefault="00647099" w:rsidP="00647099">
      <w:pPr>
        <w:jc w:val="both"/>
        <w:rPr>
          <w:color w:val="000000"/>
        </w:rPr>
      </w:pPr>
    </w:p>
    <w:p w14:paraId="376EBEF3" w14:textId="77777777" w:rsidR="00647099" w:rsidRDefault="00647099" w:rsidP="00647099">
      <w:pPr>
        <w:jc w:val="both"/>
        <w:rPr>
          <w:color w:val="000000"/>
        </w:rPr>
      </w:pPr>
      <w:r w:rsidRPr="00647099">
        <w:rPr>
          <w:color w:val="000000"/>
        </w:rPr>
        <w:t>U odnosu na prethodnu 2022. godinu, ukupni volumen izdvajanja za međunarodnu razvojnu suradnju porastao je za gotovo 38%</w:t>
      </w:r>
      <w:r>
        <w:rPr>
          <w:color w:val="000000"/>
        </w:rPr>
        <w:t>,</w:t>
      </w:r>
      <w:r w:rsidRPr="00647099">
        <w:rPr>
          <w:color w:val="000000"/>
        </w:rPr>
        <w:t xml:space="preserve"> odnosno RH je u 2023. godini za međunarodnu razvojnu suradnju izdvojila 176,27 milijuna eura. </w:t>
      </w:r>
    </w:p>
    <w:p w14:paraId="2EA04D1D" w14:textId="77777777" w:rsidR="00647099" w:rsidRPr="00647099" w:rsidRDefault="00647099" w:rsidP="00647099">
      <w:pPr>
        <w:jc w:val="both"/>
        <w:rPr>
          <w:color w:val="000000"/>
        </w:rPr>
      </w:pPr>
    </w:p>
    <w:p w14:paraId="56BB2D65" w14:textId="77777777" w:rsidR="00647099" w:rsidRDefault="00647099" w:rsidP="00647099">
      <w:pPr>
        <w:jc w:val="both"/>
        <w:rPr>
          <w:color w:val="000000"/>
        </w:rPr>
      </w:pPr>
      <w:r w:rsidRPr="00647099">
        <w:rPr>
          <w:color w:val="000000"/>
        </w:rPr>
        <w:t xml:space="preserve">U 2023. godini razvojne i humanitarne projekte provelo je u području svoje nadležnosti ukupno 14 ministarstava, jedan središnji državni ured (Središnji državni ured za Hrvate izvan Republike Hrvatske), dva državna zavoda (Državni hidrometeorološki zavod i Državni zavod za intelektualno vlasništvo), jedan zavod (Hrvatski zavod za zapošljavanje), Hrvatska narodna banka, Hrvatska banka za obnovu i razvitak, sedam županija i Grad Zagreb. Kao najveći pružatelji službene razvojne pomoći izdvajaju se Ministarstvo vanjskih i europskih poslova, Ministarstvo gospodarstva (u 2023. </w:t>
      </w:r>
      <w:r>
        <w:rPr>
          <w:color w:val="000000"/>
        </w:rPr>
        <w:t xml:space="preserve">godini </w:t>
      </w:r>
      <w:r w:rsidRPr="00647099">
        <w:rPr>
          <w:color w:val="000000"/>
        </w:rPr>
        <w:t>Ministarstvo gospodarstva i održivog razvoja), Ministarstvo zdravstva i Središnji državni ured za Hrvate izvan Republike Hrvatske.</w:t>
      </w:r>
    </w:p>
    <w:p w14:paraId="65C9700E" w14:textId="77777777" w:rsidR="00647099" w:rsidRPr="00647099" w:rsidRDefault="00647099" w:rsidP="00647099">
      <w:pPr>
        <w:jc w:val="both"/>
        <w:rPr>
          <w:color w:val="000000"/>
        </w:rPr>
      </w:pPr>
    </w:p>
    <w:p w14:paraId="7BDCA64B" w14:textId="77777777" w:rsidR="00647099" w:rsidRDefault="00647099" w:rsidP="00647099">
      <w:pPr>
        <w:jc w:val="both"/>
        <w:rPr>
          <w:color w:val="000000"/>
        </w:rPr>
      </w:pPr>
      <w:r w:rsidRPr="00647099">
        <w:rPr>
          <w:color w:val="000000"/>
        </w:rPr>
        <w:t xml:space="preserve">Analizirajući načine usmjeravanja službene razvojne pomoći (dalje u tekstu: SRP), najveći dio, odnosno 54% pomoći usmjereno je putem međunarodnih organizacija, odnosno multilateralnim putem i to u iznosu od 95,15 milijuna eura. Najveći udio odnosi se na doprinos Općem proračunu Europske unije iz kojeg se financiraju razvojni instrumenti EU-a, u iznosu od gotovo 63 milijuna eura, što čini gotovo 36% ukupnog SRP-a u 2023. godini. </w:t>
      </w:r>
    </w:p>
    <w:p w14:paraId="5AE489F3" w14:textId="77777777" w:rsidR="00647099" w:rsidRPr="00647099" w:rsidRDefault="00647099" w:rsidP="00647099">
      <w:pPr>
        <w:jc w:val="both"/>
        <w:rPr>
          <w:color w:val="000000"/>
        </w:rPr>
      </w:pPr>
    </w:p>
    <w:p w14:paraId="0C8D0F1D" w14:textId="77777777" w:rsidR="00647099" w:rsidRPr="00647099" w:rsidRDefault="00647099" w:rsidP="00647099">
      <w:pPr>
        <w:jc w:val="both"/>
        <w:rPr>
          <w:color w:val="000000"/>
        </w:rPr>
      </w:pPr>
      <w:r w:rsidRPr="00647099">
        <w:rPr>
          <w:color w:val="000000"/>
        </w:rPr>
        <w:t xml:space="preserve">Za projekte bilateralnog SRP-a, koji se usmjerava krajnjim državama primateljicama, izdvojeno je nešto više od 81,12 milijuna eura, odnosno 46,03%. </w:t>
      </w:r>
    </w:p>
    <w:p w14:paraId="1A898B3A" w14:textId="77777777" w:rsidR="00647099" w:rsidRPr="00647099" w:rsidRDefault="00647099" w:rsidP="00647099">
      <w:pPr>
        <w:jc w:val="both"/>
        <w:rPr>
          <w:color w:val="000000"/>
        </w:rPr>
      </w:pPr>
    </w:p>
    <w:p w14:paraId="29AEF2AF" w14:textId="77777777" w:rsidR="00647099" w:rsidRPr="00647099" w:rsidRDefault="00647099" w:rsidP="00647099">
      <w:pPr>
        <w:jc w:val="both"/>
        <w:rPr>
          <w:color w:val="000000"/>
        </w:rPr>
      </w:pPr>
      <w:r w:rsidRPr="00647099">
        <w:rPr>
          <w:color w:val="000000"/>
        </w:rPr>
        <w:t>Drugi najveći udio odnosi se na izdvajanje Republike Hrvatske za pomoć Ukrajini, uključujući i zbrinjavanje raseljenih osoba iz Ukrajine u RH, i to u ukupnoj vrijednosti od gotovo 32,82 milijuna eura, što čini gotovo 19% ukupnog SRP-a. Naime, prema smjernicama OECD DAC-a, troškovi prihvata izbjeglica u humanitarnim krizama unutar razdoblja od godine dana računaju se kao humanitarna pomoć što je također bio uzrok povećanog udjela bilateralne pomoći u odnosu na prethodne godine.</w:t>
      </w:r>
    </w:p>
    <w:p w14:paraId="37A0E969" w14:textId="77777777" w:rsidR="00647099" w:rsidRPr="00647099" w:rsidRDefault="00647099" w:rsidP="00647099">
      <w:pPr>
        <w:jc w:val="both"/>
        <w:rPr>
          <w:color w:val="000000"/>
        </w:rPr>
      </w:pPr>
    </w:p>
    <w:p w14:paraId="33271FB6" w14:textId="77777777" w:rsidR="00647099" w:rsidRDefault="00647099" w:rsidP="00647099">
      <w:pPr>
        <w:jc w:val="both"/>
        <w:rPr>
          <w:color w:val="000000"/>
        </w:rPr>
      </w:pPr>
      <w:r w:rsidRPr="00647099">
        <w:rPr>
          <w:color w:val="000000"/>
        </w:rPr>
        <w:lastRenderedPageBreak/>
        <w:t>Republika Hrvatska je u 2023. godini nastavila s potporom razvitku i stabilnosti Bosne i Hercegovine te njezinu putu prema euroatlantskim integracijama. U 2023. godini provedeno je više od 80 programa i projekata. Osim po broju provedenih projekata, Bosna i Hercegovina je na samom vrhu po dodijeljenoj bilateralnoj službenoj razvojnoj pomoći Republike Hrvatske, s ukupnom vrijednosti od gotovo 39 milijuna eura.</w:t>
      </w:r>
    </w:p>
    <w:p w14:paraId="7EF8564A" w14:textId="77777777" w:rsidR="00647099" w:rsidRPr="00647099" w:rsidRDefault="00647099" w:rsidP="00647099">
      <w:pPr>
        <w:jc w:val="both"/>
        <w:rPr>
          <w:color w:val="000000"/>
        </w:rPr>
      </w:pPr>
    </w:p>
    <w:p w14:paraId="18135889" w14:textId="77777777" w:rsidR="00647099" w:rsidRDefault="00647099" w:rsidP="00647099">
      <w:pPr>
        <w:jc w:val="both"/>
        <w:rPr>
          <w:color w:val="000000"/>
        </w:rPr>
      </w:pPr>
      <w:r w:rsidRPr="00647099">
        <w:rPr>
          <w:color w:val="000000"/>
        </w:rPr>
        <w:t xml:space="preserve">Prema podjeli SRP-a, temeljem kriterija razvojne i humanitarne pomoći, najviše sredstava usmjereno je na razvojnu suradnju, s ukupnim iznosom od 127,15 milijuna eura, što je udio od 72%. Vrijednost humanitarne pomoći inozemstvu, koja uključuje i troškove zbrinjavanja raseljenih osoba iz Ukrajine u Republici Hrvatskoj, iznosi 49,12 milijuna eura i čini udio od gotovo 28% ukupnog SRP-a. </w:t>
      </w:r>
    </w:p>
    <w:p w14:paraId="393838CA" w14:textId="77777777" w:rsidR="00647099" w:rsidRPr="00647099" w:rsidRDefault="00647099" w:rsidP="00647099">
      <w:pPr>
        <w:jc w:val="both"/>
        <w:rPr>
          <w:color w:val="000000"/>
        </w:rPr>
      </w:pPr>
    </w:p>
    <w:p w14:paraId="3CE77FFD" w14:textId="77777777" w:rsidR="00647099" w:rsidRDefault="00BC6B66" w:rsidP="00BC6B66">
      <w:pPr>
        <w:ind w:right="43"/>
        <w:jc w:val="both"/>
        <w:rPr>
          <w:color w:val="000000"/>
        </w:rPr>
      </w:pPr>
      <w:r w:rsidRPr="00647099">
        <w:rPr>
          <w:noProof/>
        </w:rPr>
        <w:t>Sukladno propisanom postupku, MVEP je tražilo i zaprimilo očitovanja resornih tijela na objedinjeni prijedlog Izvješća za 2023. godinu.</w:t>
      </w:r>
      <w:r>
        <w:rPr>
          <w:noProof/>
        </w:rPr>
        <w:t xml:space="preserve"> </w:t>
      </w:r>
      <w:r w:rsidR="00647099" w:rsidRPr="00647099">
        <w:rPr>
          <w:color w:val="000000"/>
        </w:rPr>
        <w:t>Sva uključena resorna tijela dostavila su pozitivno mišljenje na predmetni prijedlog Izvješća. Ujedno su uvažena mišljenja Ministarstva pravosuđa, uprave i digitalne transformacije, Ministarstva prostornoga uređenja, graditeljstva i državne imovine, Ministarstva zaštite okoliša i zelene tranzicije, Državnog zavoda za intelektualno vlasništvo temeljem kojih su unesene odgovarajuće izmjene u prikazu pojedinih projekata.</w:t>
      </w:r>
    </w:p>
    <w:p w14:paraId="1825E840" w14:textId="77777777" w:rsidR="00BC6B66" w:rsidRDefault="00BC6B66" w:rsidP="00BC6B66">
      <w:pPr>
        <w:jc w:val="both"/>
        <w:rPr>
          <w:color w:val="000000"/>
        </w:rPr>
      </w:pPr>
    </w:p>
    <w:p w14:paraId="014BA2D7" w14:textId="77777777" w:rsidR="00BC6B66" w:rsidRPr="003D0242" w:rsidRDefault="00BC6B66" w:rsidP="00BC6B66">
      <w:pPr>
        <w:jc w:val="both"/>
        <w:rPr>
          <w:color w:val="000000"/>
        </w:rPr>
      </w:pPr>
      <w:r w:rsidRPr="00647099">
        <w:rPr>
          <w:color w:val="000000"/>
        </w:rPr>
        <w:t>Dodatno je zatraženo i zaprimljeno mišljenje Ureda za zakonodavstvo koji se, uzimajući u obzir djelokrug rada, nije upuštao u sadržaj Izvješća.</w:t>
      </w:r>
      <w:r>
        <w:rPr>
          <w:color w:val="000000"/>
        </w:rPr>
        <w:t xml:space="preserve"> </w:t>
      </w:r>
    </w:p>
    <w:p w14:paraId="4DB2BF70" w14:textId="77777777" w:rsidR="00BC6B66" w:rsidRDefault="00BC6B66" w:rsidP="00BC6B66">
      <w:pPr>
        <w:ind w:right="43"/>
        <w:jc w:val="both"/>
        <w:rPr>
          <w:color w:val="000000"/>
        </w:rPr>
      </w:pPr>
    </w:p>
    <w:p w14:paraId="5D670168" w14:textId="77777777" w:rsidR="00BC6B66" w:rsidRDefault="00BC6B66" w:rsidP="00BC6B66">
      <w:pPr>
        <w:ind w:right="43"/>
        <w:jc w:val="both"/>
        <w:rPr>
          <w:color w:val="000000"/>
        </w:rPr>
      </w:pPr>
      <w:r>
        <w:rPr>
          <w:color w:val="000000"/>
        </w:rPr>
        <w:t>Slijedom traženja Hrvatskog sabora, koje je od Vlade Republike Hrvatske dana 2. siječnja 2025. godine zatražilo dostavu dodatnih mišljenja svih ministarst</w:t>
      </w:r>
      <w:r w:rsidR="00F556FA">
        <w:rPr>
          <w:color w:val="000000"/>
        </w:rPr>
        <w:t>a</w:t>
      </w:r>
      <w:r>
        <w:rPr>
          <w:color w:val="000000"/>
        </w:rPr>
        <w:t>va,</w:t>
      </w:r>
      <w:r w:rsidRPr="00BC6B66">
        <w:rPr>
          <w:color w:val="000000"/>
        </w:rPr>
        <w:t xml:space="preserve"> </w:t>
      </w:r>
      <w:r>
        <w:rPr>
          <w:color w:val="000000"/>
        </w:rPr>
        <w:t>MVEP je</w:t>
      </w:r>
      <w:r w:rsidR="00F556FA">
        <w:rPr>
          <w:color w:val="000000"/>
        </w:rPr>
        <w:t>,</w:t>
      </w:r>
      <w:r>
        <w:rPr>
          <w:color w:val="000000"/>
        </w:rPr>
        <w:t xml:space="preserve"> </w:t>
      </w:r>
      <w:r w:rsidR="00F556FA" w:rsidRPr="00BC6B66">
        <w:rPr>
          <w:color w:val="000000"/>
        </w:rPr>
        <w:t>u suradnji s ostalim ministarstvima</w:t>
      </w:r>
      <w:r w:rsidR="00F556FA">
        <w:rPr>
          <w:color w:val="000000"/>
        </w:rPr>
        <w:t xml:space="preserve">, </w:t>
      </w:r>
      <w:r w:rsidRPr="00BC6B66">
        <w:rPr>
          <w:color w:val="000000"/>
        </w:rPr>
        <w:t>pripremi</w:t>
      </w:r>
      <w:r>
        <w:rPr>
          <w:color w:val="000000"/>
        </w:rPr>
        <w:t>o</w:t>
      </w:r>
      <w:r w:rsidRPr="00BC6B66">
        <w:rPr>
          <w:color w:val="000000"/>
        </w:rPr>
        <w:t xml:space="preserve"> cjeloviti tekst mišljenja </w:t>
      </w:r>
      <w:r>
        <w:rPr>
          <w:color w:val="000000"/>
        </w:rPr>
        <w:t xml:space="preserve">te ga je dostavio Vladi Republike Hrvatske dopisom </w:t>
      </w:r>
      <w:r w:rsidRPr="00BC6B66">
        <w:rPr>
          <w:color w:val="000000"/>
        </w:rPr>
        <w:t>KLASA: 302-01/24-01/5</w:t>
      </w:r>
      <w:r>
        <w:rPr>
          <w:color w:val="000000"/>
        </w:rPr>
        <w:t xml:space="preserve">; </w:t>
      </w:r>
      <w:r w:rsidRPr="00BC6B66">
        <w:rPr>
          <w:color w:val="000000"/>
        </w:rPr>
        <w:t>URBROJ: 521-VIII-03-25-112</w:t>
      </w:r>
      <w:r>
        <w:rPr>
          <w:color w:val="000000"/>
        </w:rPr>
        <w:t xml:space="preserve"> od </w:t>
      </w:r>
      <w:r w:rsidRPr="00BC6B66">
        <w:rPr>
          <w:color w:val="000000"/>
        </w:rPr>
        <w:t>15. siječnja 2025.</w:t>
      </w:r>
      <w:r>
        <w:rPr>
          <w:color w:val="000000"/>
        </w:rPr>
        <w:t xml:space="preserve"> godine. </w:t>
      </w:r>
      <w:r w:rsidRPr="00BC6B66">
        <w:rPr>
          <w:color w:val="000000"/>
        </w:rPr>
        <w:t>Ministarstv</w:t>
      </w:r>
      <w:r w:rsidR="00CB0C4A">
        <w:rPr>
          <w:color w:val="000000"/>
        </w:rPr>
        <w:t xml:space="preserve">o unutarnjih </w:t>
      </w:r>
      <w:r w:rsidR="005A6DA0">
        <w:rPr>
          <w:color w:val="000000"/>
        </w:rPr>
        <w:t>poslova</w:t>
      </w:r>
      <w:r w:rsidR="00CB0C4A">
        <w:rPr>
          <w:color w:val="000000"/>
        </w:rPr>
        <w:t xml:space="preserve">, Ministarstvo zaštite </w:t>
      </w:r>
      <w:r w:rsidR="005A6DA0">
        <w:rPr>
          <w:color w:val="000000"/>
        </w:rPr>
        <w:t>okoliša</w:t>
      </w:r>
      <w:r w:rsidR="00CB0C4A">
        <w:rPr>
          <w:color w:val="000000"/>
        </w:rPr>
        <w:t xml:space="preserve"> i zelene </w:t>
      </w:r>
      <w:r w:rsidR="005A6DA0">
        <w:rPr>
          <w:color w:val="000000"/>
        </w:rPr>
        <w:t>tranzicije</w:t>
      </w:r>
      <w:r w:rsidR="00CB0C4A">
        <w:rPr>
          <w:color w:val="000000"/>
        </w:rPr>
        <w:t xml:space="preserve">, </w:t>
      </w:r>
      <w:r w:rsidR="005A6DA0">
        <w:rPr>
          <w:color w:val="000000"/>
        </w:rPr>
        <w:t>M</w:t>
      </w:r>
      <w:r w:rsidR="00CB0C4A">
        <w:rPr>
          <w:color w:val="000000"/>
        </w:rPr>
        <w:t xml:space="preserve">inistarstvo pravosuđa, </w:t>
      </w:r>
      <w:r w:rsidR="005A6DA0">
        <w:rPr>
          <w:color w:val="000000"/>
        </w:rPr>
        <w:t>u</w:t>
      </w:r>
      <w:r w:rsidR="005A6DA0" w:rsidRPr="005A6DA0">
        <w:rPr>
          <w:color w:val="000000"/>
        </w:rPr>
        <w:t>prave i digitalne transformacije</w:t>
      </w:r>
      <w:r w:rsidR="005A6DA0">
        <w:rPr>
          <w:color w:val="000000"/>
        </w:rPr>
        <w:t xml:space="preserve">, </w:t>
      </w:r>
      <w:r w:rsidR="005A6DA0" w:rsidRPr="005A6DA0">
        <w:rPr>
          <w:color w:val="000000"/>
        </w:rPr>
        <w:t>Ministarstvo rada, mirovinskoga sustava, obitelji i socijalne politike</w:t>
      </w:r>
      <w:r w:rsidR="005A6DA0">
        <w:rPr>
          <w:color w:val="000000"/>
        </w:rPr>
        <w:t xml:space="preserve">, </w:t>
      </w:r>
      <w:r w:rsidR="005A6DA0" w:rsidRPr="005A6DA0">
        <w:rPr>
          <w:color w:val="000000"/>
        </w:rPr>
        <w:t>Ministarstvo poljoprivrede, šumarstva i ribarstva</w:t>
      </w:r>
      <w:r w:rsidR="005A6DA0">
        <w:rPr>
          <w:color w:val="000000"/>
        </w:rPr>
        <w:t xml:space="preserve">, </w:t>
      </w:r>
      <w:r w:rsidR="005A6DA0" w:rsidRPr="005A6DA0">
        <w:rPr>
          <w:color w:val="000000"/>
        </w:rPr>
        <w:t>Ministarstvo demografije i useljeništva</w:t>
      </w:r>
      <w:r w:rsidR="005A6DA0">
        <w:rPr>
          <w:color w:val="000000"/>
        </w:rPr>
        <w:t xml:space="preserve"> te Ministarstvo obrane</w:t>
      </w:r>
      <w:r w:rsidRPr="00BC6B66">
        <w:rPr>
          <w:color w:val="000000"/>
        </w:rPr>
        <w:t xml:space="preserve"> </w:t>
      </w:r>
      <w:r w:rsidR="005A6DA0" w:rsidRPr="00BC6B66">
        <w:rPr>
          <w:color w:val="000000"/>
        </w:rPr>
        <w:t xml:space="preserve">dopisima </w:t>
      </w:r>
      <w:r w:rsidRPr="00BC6B66">
        <w:rPr>
          <w:color w:val="000000"/>
        </w:rPr>
        <w:t xml:space="preserve">su se </w:t>
      </w:r>
      <w:r w:rsidR="00F556FA">
        <w:rPr>
          <w:color w:val="000000"/>
        </w:rPr>
        <w:t xml:space="preserve">pozitivno </w:t>
      </w:r>
      <w:r w:rsidRPr="00BC6B66">
        <w:rPr>
          <w:color w:val="000000"/>
        </w:rPr>
        <w:t>očitovala</w:t>
      </w:r>
      <w:r w:rsidR="005A6DA0">
        <w:rPr>
          <w:color w:val="000000"/>
        </w:rPr>
        <w:t>.</w:t>
      </w:r>
      <w:r w:rsidRPr="00BC6B66">
        <w:rPr>
          <w:color w:val="000000"/>
        </w:rPr>
        <w:t xml:space="preserve"> </w:t>
      </w:r>
      <w:r>
        <w:rPr>
          <w:color w:val="000000"/>
        </w:rPr>
        <w:t>Uvaženo je mišljenje Ministarstva financija temeljem kojeg su unesene odgovarajuće izmjene u tekstualni dio Izvješća.</w:t>
      </w:r>
      <w:r w:rsidR="005A6DA0">
        <w:rPr>
          <w:color w:val="000000"/>
        </w:rPr>
        <w:t xml:space="preserve"> </w:t>
      </w:r>
      <w:r w:rsidR="002431B9">
        <w:rPr>
          <w:color w:val="000000"/>
        </w:rPr>
        <w:t>Za</w:t>
      </w:r>
      <w:r w:rsidR="002431B9" w:rsidRPr="00BC6B66">
        <w:rPr>
          <w:color w:val="000000"/>
        </w:rPr>
        <w:t xml:space="preserve"> </w:t>
      </w:r>
      <w:r w:rsidR="005A6DA0" w:rsidRPr="00BC6B66">
        <w:rPr>
          <w:color w:val="000000"/>
        </w:rPr>
        <w:t>ministarstva koja se nisu očitovala smatra se da nemaju primjedbi</w:t>
      </w:r>
      <w:r w:rsidR="005A6DA0">
        <w:rPr>
          <w:color w:val="000000"/>
        </w:rPr>
        <w:t xml:space="preserve">. </w:t>
      </w:r>
    </w:p>
    <w:p w14:paraId="53ADD04A" w14:textId="77777777" w:rsidR="00F556FA" w:rsidRDefault="00F556FA" w:rsidP="00BC6B66">
      <w:pPr>
        <w:ind w:right="43"/>
        <w:jc w:val="both"/>
        <w:rPr>
          <w:color w:val="000000"/>
        </w:rPr>
      </w:pPr>
    </w:p>
    <w:p w14:paraId="4E1C9B19" w14:textId="0FE9971E" w:rsidR="00647099" w:rsidRDefault="00F556FA" w:rsidP="00F556FA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</w:t>
      </w:r>
      <w:r w:rsidR="000C305C">
        <w:rPr>
          <w:rFonts w:eastAsiaTheme="minorHAnsi"/>
          <w:lang w:eastAsia="en-US"/>
        </w:rPr>
        <w:t>l</w:t>
      </w:r>
      <w:r w:rsidR="00647099" w:rsidRPr="00647099">
        <w:rPr>
          <w:rFonts w:eastAsiaTheme="minorHAnsi"/>
          <w:lang w:eastAsia="en-US"/>
        </w:rPr>
        <w:t>ijedom navedenog</w:t>
      </w:r>
      <w:r w:rsidR="000C305C">
        <w:rPr>
          <w:rFonts w:eastAsiaTheme="minorHAnsi"/>
          <w:lang w:eastAsia="en-US"/>
        </w:rPr>
        <w:t>a</w:t>
      </w:r>
      <w:r w:rsidR="00647099" w:rsidRPr="00647099">
        <w:rPr>
          <w:rFonts w:eastAsiaTheme="minorHAnsi"/>
          <w:lang w:eastAsia="en-US"/>
        </w:rPr>
        <w:t>, predlaže se donošenje predmetnog Zaključka o prihvaćanju</w:t>
      </w:r>
      <w:r w:rsidR="00647099">
        <w:rPr>
          <w:rFonts w:eastAsiaTheme="minorHAnsi"/>
          <w:lang w:eastAsia="en-US"/>
        </w:rPr>
        <w:t xml:space="preserve"> </w:t>
      </w:r>
      <w:r w:rsidR="00647099" w:rsidRPr="00647099">
        <w:rPr>
          <w:rFonts w:eastAsiaTheme="minorHAnsi"/>
          <w:lang w:eastAsia="en-US"/>
        </w:rPr>
        <w:t>Izvješć</w:t>
      </w:r>
      <w:r w:rsidR="00647099">
        <w:rPr>
          <w:rFonts w:eastAsiaTheme="minorHAnsi"/>
          <w:lang w:eastAsia="en-US"/>
        </w:rPr>
        <w:t>a</w:t>
      </w:r>
      <w:r w:rsidR="00647099" w:rsidRPr="00647099">
        <w:rPr>
          <w:rFonts w:eastAsiaTheme="minorHAnsi"/>
          <w:lang w:eastAsia="en-US"/>
        </w:rPr>
        <w:t xml:space="preserve"> o provedbi međunarodne razvojne suradnje Republike Hrvatske </w:t>
      </w:r>
      <w:r w:rsidR="00E37309">
        <w:rPr>
          <w:rFonts w:eastAsiaTheme="minorHAnsi"/>
          <w:lang w:eastAsia="en-US"/>
        </w:rPr>
        <w:t>za 2023</w:t>
      </w:r>
      <w:r w:rsidR="00647099">
        <w:rPr>
          <w:rFonts w:eastAsiaTheme="minorHAnsi"/>
          <w:lang w:eastAsia="en-US"/>
        </w:rPr>
        <w:t>.</w:t>
      </w:r>
      <w:r w:rsidR="00E37309">
        <w:rPr>
          <w:rFonts w:eastAsiaTheme="minorHAnsi"/>
          <w:lang w:eastAsia="en-US"/>
        </w:rPr>
        <w:t xml:space="preserve"> godinu.</w:t>
      </w:r>
    </w:p>
    <w:p w14:paraId="3A76DD5B" w14:textId="77777777" w:rsidR="00647099" w:rsidRPr="00647099" w:rsidRDefault="00647099" w:rsidP="00F556FA">
      <w:pPr>
        <w:spacing w:after="200" w:line="276" w:lineRule="auto"/>
        <w:jc w:val="both"/>
        <w:rPr>
          <w:rFonts w:eastAsiaTheme="minorHAnsi"/>
          <w:color w:val="FF0000"/>
          <w:lang w:eastAsia="en-US"/>
        </w:rPr>
      </w:pPr>
    </w:p>
    <w:sectPr w:rsidR="00647099" w:rsidRPr="00647099" w:rsidSect="006F4C0E">
      <w:type w:val="continuous"/>
      <w:pgSz w:w="11906" w:h="16838"/>
      <w:pgMar w:top="1417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BF69F" w14:textId="77777777" w:rsidR="006E7BB9" w:rsidRDefault="006E7BB9" w:rsidP="0011560A">
      <w:r>
        <w:separator/>
      </w:r>
    </w:p>
  </w:endnote>
  <w:endnote w:type="continuationSeparator" w:id="0">
    <w:p w14:paraId="1FA0FB6B" w14:textId="77777777" w:rsidR="006E7BB9" w:rsidRDefault="006E7BB9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AE6B6" w14:textId="77777777" w:rsidR="005E7392" w:rsidRDefault="005E7392" w:rsidP="005E7392">
    <w:pPr>
      <w:pStyle w:val="Header"/>
    </w:pPr>
  </w:p>
  <w:p w14:paraId="04219921" w14:textId="77777777" w:rsidR="005E7392" w:rsidRDefault="005E7392" w:rsidP="005E7392"/>
  <w:p w14:paraId="17FC45A2" w14:textId="77777777" w:rsidR="005E7392" w:rsidRDefault="005E7392" w:rsidP="005E7392">
    <w:pPr>
      <w:pStyle w:val="Footer"/>
    </w:pPr>
  </w:p>
  <w:p w14:paraId="440805A2" w14:textId="77777777" w:rsidR="005E7392" w:rsidRDefault="005E7392" w:rsidP="005E7392"/>
  <w:p w14:paraId="02CCF105" w14:textId="77777777" w:rsidR="005E7392" w:rsidRPr="00CE78D1" w:rsidRDefault="005E7392" w:rsidP="005E7392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>
      <w:rPr>
        <w:color w:val="404040" w:themeColor="text1" w:themeTint="BF"/>
        <w:spacing w:val="20"/>
        <w:sz w:val="20"/>
      </w:rPr>
      <w:ptab w:relativeTo="margin" w:alignment="center" w:leader="none"/>
    </w: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0B470624" w14:textId="77777777" w:rsidR="005E7392" w:rsidRDefault="005E7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6CCA3" w14:textId="77777777" w:rsidR="006E7BB9" w:rsidRDefault="006E7BB9" w:rsidP="0011560A">
      <w:r>
        <w:separator/>
      </w:r>
    </w:p>
  </w:footnote>
  <w:footnote w:type="continuationSeparator" w:id="0">
    <w:p w14:paraId="6EB58E96" w14:textId="77777777" w:rsidR="006E7BB9" w:rsidRDefault="006E7BB9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53D4"/>
    <w:multiLevelType w:val="hybridMultilevel"/>
    <w:tmpl w:val="45C29C5C"/>
    <w:lvl w:ilvl="0" w:tplc="715E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2198C"/>
    <w:multiLevelType w:val="hybridMultilevel"/>
    <w:tmpl w:val="B898472E"/>
    <w:lvl w:ilvl="0" w:tplc="759EA8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546DB"/>
    <w:multiLevelType w:val="hybridMultilevel"/>
    <w:tmpl w:val="741497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C7A55"/>
    <w:multiLevelType w:val="hybridMultilevel"/>
    <w:tmpl w:val="C9C086A4"/>
    <w:lvl w:ilvl="0" w:tplc="A5D09C5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12716"/>
    <w:rsid w:val="00017262"/>
    <w:rsid w:val="000350D9"/>
    <w:rsid w:val="00037697"/>
    <w:rsid w:val="00046936"/>
    <w:rsid w:val="00057310"/>
    <w:rsid w:val="00060087"/>
    <w:rsid w:val="00061832"/>
    <w:rsid w:val="00063520"/>
    <w:rsid w:val="00081A5F"/>
    <w:rsid w:val="00085D2A"/>
    <w:rsid w:val="00086A6C"/>
    <w:rsid w:val="000A1D60"/>
    <w:rsid w:val="000A3A3B"/>
    <w:rsid w:val="000B6B34"/>
    <w:rsid w:val="000C305C"/>
    <w:rsid w:val="000D1A50"/>
    <w:rsid w:val="000D6CFD"/>
    <w:rsid w:val="000F6F07"/>
    <w:rsid w:val="001015C6"/>
    <w:rsid w:val="00110E6C"/>
    <w:rsid w:val="001149F1"/>
    <w:rsid w:val="0011560A"/>
    <w:rsid w:val="00135F1A"/>
    <w:rsid w:val="00140FFF"/>
    <w:rsid w:val="00146B79"/>
    <w:rsid w:val="00147DE9"/>
    <w:rsid w:val="00152483"/>
    <w:rsid w:val="001574AF"/>
    <w:rsid w:val="00160CD3"/>
    <w:rsid w:val="00170226"/>
    <w:rsid w:val="00171CEE"/>
    <w:rsid w:val="001741AA"/>
    <w:rsid w:val="00174830"/>
    <w:rsid w:val="001917B2"/>
    <w:rsid w:val="0019220D"/>
    <w:rsid w:val="00195575"/>
    <w:rsid w:val="001A13E7"/>
    <w:rsid w:val="001B196D"/>
    <w:rsid w:val="001B281B"/>
    <w:rsid w:val="001B3A3A"/>
    <w:rsid w:val="001B55DF"/>
    <w:rsid w:val="001B5C46"/>
    <w:rsid w:val="001B7A97"/>
    <w:rsid w:val="001B7AA2"/>
    <w:rsid w:val="001D186E"/>
    <w:rsid w:val="001D68B1"/>
    <w:rsid w:val="001E17E0"/>
    <w:rsid w:val="001E7218"/>
    <w:rsid w:val="00200ADE"/>
    <w:rsid w:val="002179F8"/>
    <w:rsid w:val="00220956"/>
    <w:rsid w:val="002245C9"/>
    <w:rsid w:val="0023763F"/>
    <w:rsid w:val="002431B9"/>
    <w:rsid w:val="00244577"/>
    <w:rsid w:val="0026193F"/>
    <w:rsid w:val="00266B93"/>
    <w:rsid w:val="0028608D"/>
    <w:rsid w:val="0029163B"/>
    <w:rsid w:val="002968FE"/>
    <w:rsid w:val="002A1D77"/>
    <w:rsid w:val="002B107A"/>
    <w:rsid w:val="002B2360"/>
    <w:rsid w:val="002B2C62"/>
    <w:rsid w:val="002B77D7"/>
    <w:rsid w:val="002D1256"/>
    <w:rsid w:val="002D5EC9"/>
    <w:rsid w:val="002D6C51"/>
    <w:rsid w:val="002D7C91"/>
    <w:rsid w:val="002E5A0D"/>
    <w:rsid w:val="002E669F"/>
    <w:rsid w:val="00300CB0"/>
    <w:rsid w:val="003033E4"/>
    <w:rsid w:val="00304232"/>
    <w:rsid w:val="0030609C"/>
    <w:rsid w:val="00310E28"/>
    <w:rsid w:val="00323C77"/>
    <w:rsid w:val="00326AC1"/>
    <w:rsid w:val="00336EE7"/>
    <w:rsid w:val="00336F96"/>
    <w:rsid w:val="00341845"/>
    <w:rsid w:val="0034351C"/>
    <w:rsid w:val="003541D2"/>
    <w:rsid w:val="00363638"/>
    <w:rsid w:val="00371CC5"/>
    <w:rsid w:val="00381F04"/>
    <w:rsid w:val="0038426B"/>
    <w:rsid w:val="003929F5"/>
    <w:rsid w:val="003A2F05"/>
    <w:rsid w:val="003B46A7"/>
    <w:rsid w:val="003B51BD"/>
    <w:rsid w:val="003C09D8"/>
    <w:rsid w:val="003C475E"/>
    <w:rsid w:val="003C7DBB"/>
    <w:rsid w:val="003D0242"/>
    <w:rsid w:val="003D2F5B"/>
    <w:rsid w:val="003D47D1"/>
    <w:rsid w:val="003E27C8"/>
    <w:rsid w:val="003E40E8"/>
    <w:rsid w:val="003F3B05"/>
    <w:rsid w:val="003F3B1F"/>
    <w:rsid w:val="003F4B88"/>
    <w:rsid w:val="003F5623"/>
    <w:rsid w:val="0040115F"/>
    <w:rsid w:val="004039BD"/>
    <w:rsid w:val="00406F77"/>
    <w:rsid w:val="004359A3"/>
    <w:rsid w:val="00440D6D"/>
    <w:rsid w:val="00442367"/>
    <w:rsid w:val="004440C5"/>
    <w:rsid w:val="004534DE"/>
    <w:rsid w:val="00454EEF"/>
    <w:rsid w:val="00461188"/>
    <w:rsid w:val="004743AF"/>
    <w:rsid w:val="0049753A"/>
    <w:rsid w:val="004A776B"/>
    <w:rsid w:val="004B5450"/>
    <w:rsid w:val="004C1375"/>
    <w:rsid w:val="004C3324"/>
    <w:rsid w:val="004C4E0F"/>
    <w:rsid w:val="004C5354"/>
    <w:rsid w:val="004E0FE7"/>
    <w:rsid w:val="004E1300"/>
    <w:rsid w:val="004E4E34"/>
    <w:rsid w:val="00504248"/>
    <w:rsid w:val="00507C3E"/>
    <w:rsid w:val="005146D6"/>
    <w:rsid w:val="005164C2"/>
    <w:rsid w:val="00521BF2"/>
    <w:rsid w:val="00535408"/>
    <w:rsid w:val="00535E09"/>
    <w:rsid w:val="00536184"/>
    <w:rsid w:val="005439AE"/>
    <w:rsid w:val="00562C8C"/>
    <w:rsid w:val="0056365A"/>
    <w:rsid w:val="00571F6C"/>
    <w:rsid w:val="00584204"/>
    <w:rsid w:val="005861F2"/>
    <w:rsid w:val="005906BB"/>
    <w:rsid w:val="005A6DA0"/>
    <w:rsid w:val="005B1B38"/>
    <w:rsid w:val="005B2BF2"/>
    <w:rsid w:val="005C3A4C"/>
    <w:rsid w:val="005D2DFE"/>
    <w:rsid w:val="005D7528"/>
    <w:rsid w:val="005E04C2"/>
    <w:rsid w:val="005E1331"/>
    <w:rsid w:val="005E7392"/>
    <w:rsid w:val="005E7CAB"/>
    <w:rsid w:val="005F4727"/>
    <w:rsid w:val="00614779"/>
    <w:rsid w:val="00633454"/>
    <w:rsid w:val="00642EA7"/>
    <w:rsid w:val="00645855"/>
    <w:rsid w:val="00647099"/>
    <w:rsid w:val="00647AD4"/>
    <w:rsid w:val="0065090C"/>
    <w:rsid w:val="00652604"/>
    <w:rsid w:val="006541DF"/>
    <w:rsid w:val="0066110E"/>
    <w:rsid w:val="0066348F"/>
    <w:rsid w:val="00675B44"/>
    <w:rsid w:val="0068013E"/>
    <w:rsid w:val="0068772B"/>
    <w:rsid w:val="00687788"/>
    <w:rsid w:val="00693A4D"/>
    <w:rsid w:val="00694D87"/>
    <w:rsid w:val="00695496"/>
    <w:rsid w:val="006A0C59"/>
    <w:rsid w:val="006A5712"/>
    <w:rsid w:val="006A7B00"/>
    <w:rsid w:val="006B7800"/>
    <w:rsid w:val="006C0CC3"/>
    <w:rsid w:val="006E14A9"/>
    <w:rsid w:val="006E611E"/>
    <w:rsid w:val="006E7BB9"/>
    <w:rsid w:val="006F2078"/>
    <w:rsid w:val="006F4C0E"/>
    <w:rsid w:val="007010C7"/>
    <w:rsid w:val="00702CBC"/>
    <w:rsid w:val="007109D8"/>
    <w:rsid w:val="007234AA"/>
    <w:rsid w:val="00726165"/>
    <w:rsid w:val="00731AC4"/>
    <w:rsid w:val="00746905"/>
    <w:rsid w:val="0075011C"/>
    <w:rsid w:val="007501B9"/>
    <w:rsid w:val="00750FAC"/>
    <w:rsid w:val="007616B4"/>
    <w:rsid w:val="007638D8"/>
    <w:rsid w:val="00772CAD"/>
    <w:rsid w:val="00776753"/>
    <w:rsid w:val="00777CAA"/>
    <w:rsid w:val="0078648A"/>
    <w:rsid w:val="00792C11"/>
    <w:rsid w:val="007A1768"/>
    <w:rsid w:val="007A1881"/>
    <w:rsid w:val="007B53A6"/>
    <w:rsid w:val="007C354D"/>
    <w:rsid w:val="007C4A46"/>
    <w:rsid w:val="007C75CD"/>
    <w:rsid w:val="007D6A19"/>
    <w:rsid w:val="007E3480"/>
    <w:rsid w:val="007E3965"/>
    <w:rsid w:val="008054CE"/>
    <w:rsid w:val="008137B5"/>
    <w:rsid w:val="00825BA4"/>
    <w:rsid w:val="00833808"/>
    <w:rsid w:val="008353A1"/>
    <w:rsid w:val="008365FD"/>
    <w:rsid w:val="0085401A"/>
    <w:rsid w:val="00857BE3"/>
    <w:rsid w:val="00864D64"/>
    <w:rsid w:val="00881BBB"/>
    <w:rsid w:val="00884144"/>
    <w:rsid w:val="0089283D"/>
    <w:rsid w:val="00893283"/>
    <w:rsid w:val="0089343D"/>
    <w:rsid w:val="008B2075"/>
    <w:rsid w:val="008B268B"/>
    <w:rsid w:val="008C0041"/>
    <w:rsid w:val="008C0768"/>
    <w:rsid w:val="008C1D0A"/>
    <w:rsid w:val="008D1E25"/>
    <w:rsid w:val="008D7FA4"/>
    <w:rsid w:val="008F0DD4"/>
    <w:rsid w:val="0090200F"/>
    <w:rsid w:val="0090476E"/>
    <w:rsid w:val="009047E4"/>
    <w:rsid w:val="009126B3"/>
    <w:rsid w:val="009152C4"/>
    <w:rsid w:val="0094664F"/>
    <w:rsid w:val="0095079B"/>
    <w:rsid w:val="00952995"/>
    <w:rsid w:val="009535FD"/>
    <w:rsid w:val="00953BA1"/>
    <w:rsid w:val="00954D08"/>
    <w:rsid w:val="009577E2"/>
    <w:rsid w:val="00977331"/>
    <w:rsid w:val="0098376C"/>
    <w:rsid w:val="009918E3"/>
    <w:rsid w:val="009930CA"/>
    <w:rsid w:val="009A5424"/>
    <w:rsid w:val="009C33E1"/>
    <w:rsid w:val="009C7815"/>
    <w:rsid w:val="009F601D"/>
    <w:rsid w:val="00A00C2C"/>
    <w:rsid w:val="00A034ED"/>
    <w:rsid w:val="00A03B25"/>
    <w:rsid w:val="00A07941"/>
    <w:rsid w:val="00A15642"/>
    <w:rsid w:val="00A15F08"/>
    <w:rsid w:val="00A175E9"/>
    <w:rsid w:val="00A21819"/>
    <w:rsid w:val="00A44AC2"/>
    <w:rsid w:val="00A45CF4"/>
    <w:rsid w:val="00A51D18"/>
    <w:rsid w:val="00A52A71"/>
    <w:rsid w:val="00A573DC"/>
    <w:rsid w:val="00A619AA"/>
    <w:rsid w:val="00A62CC5"/>
    <w:rsid w:val="00A6339A"/>
    <w:rsid w:val="00A725A4"/>
    <w:rsid w:val="00A82403"/>
    <w:rsid w:val="00A83290"/>
    <w:rsid w:val="00A86DEE"/>
    <w:rsid w:val="00A94A2B"/>
    <w:rsid w:val="00AA2A2B"/>
    <w:rsid w:val="00AC7685"/>
    <w:rsid w:val="00AD2F06"/>
    <w:rsid w:val="00AD370D"/>
    <w:rsid w:val="00AD4D7C"/>
    <w:rsid w:val="00AD4F61"/>
    <w:rsid w:val="00AE59DF"/>
    <w:rsid w:val="00AF137A"/>
    <w:rsid w:val="00AF3B9A"/>
    <w:rsid w:val="00AF65A6"/>
    <w:rsid w:val="00B170AC"/>
    <w:rsid w:val="00B23BAB"/>
    <w:rsid w:val="00B42E00"/>
    <w:rsid w:val="00B462AB"/>
    <w:rsid w:val="00B507CA"/>
    <w:rsid w:val="00B5249D"/>
    <w:rsid w:val="00B57187"/>
    <w:rsid w:val="00B706F8"/>
    <w:rsid w:val="00B8265D"/>
    <w:rsid w:val="00B83195"/>
    <w:rsid w:val="00B908C2"/>
    <w:rsid w:val="00B93507"/>
    <w:rsid w:val="00BA26B6"/>
    <w:rsid w:val="00BA28CD"/>
    <w:rsid w:val="00BA655C"/>
    <w:rsid w:val="00BA70A4"/>
    <w:rsid w:val="00BA72BF"/>
    <w:rsid w:val="00BC6B66"/>
    <w:rsid w:val="00BC7D90"/>
    <w:rsid w:val="00BD49F2"/>
    <w:rsid w:val="00BE61F8"/>
    <w:rsid w:val="00BF3FCF"/>
    <w:rsid w:val="00C23D83"/>
    <w:rsid w:val="00C321C7"/>
    <w:rsid w:val="00C337A4"/>
    <w:rsid w:val="00C44327"/>
    <w:rsid w:val="00C44D6E"/>
    <w:rsid w:val="00C55FF3"/>
    <w:rsid w:val="00C66A18"/>
    <w:rsid w:val="00C80457"/>
    <w:rsid w:val="00C941CE"/>
    <w:rsid w:val="00C962AA"/>
    <w:rsid w:val="00C969CC"/>
    <w:rsid w:val="00CA069F"/>
    <w:rsid w:val="00CA4F84"/>
    <w:rsid w:val="00CB0C4A"/>
    <w:rsid w:val="00CB3C49"/>
    <w:rsid w:val="00CD1639"/>
    <w:rsid w:val="00CD343D"/>
    <w:rsid w:val="00CD3EFA"/>
    <w:rsid w:val="00CD43C5"/>
    <w:rsid w:val="00CE3D00"/>
    <w:rsid w:val="00CE78D1"/>
    <w:rsid w:val="00CF7BB4"/>
    <w:rsid w:val="00CF7EEC"/>
    <w:rsid w:val="00D07290"/>
    <w:rsid w:val="00D1127C"/>
    <w:rsid w:val="00D14240"/>
    <w:rsid w:val="00D1614C"/>
    <w:rsid w:val="00D30959"/>
    <w:rsid w:val="00D42D9A"/>
    <w:rsid w:val="00D53CA6"/>
    <w:rsid w:val="00D53EAE"/>
    <w:rsid w:val="00D54B4B"/>
    <w:rsid w:val="00D56569"/>
    <w:rsid w:val="00D615AE"/>
    <w:rsid w:val="00D62C4D"/>
    <w:rsid w:val="00D8016C"/>
    <w:rsid w:val="00D91B64"/>
    <w:rsid w:val="00D92A3D"/>
    <w:rsid w:val="00D92F53"/>
    <w:rsid w:val="00DA6809"/>
    <w:rsid w:val="00DB0A6B"/>
    <w:rsid w:val="00DB28EB"/>
    <w:rsid w:val="00DB6366"/>
    <w:rsid w:val="00DD1843"/>
    <w:rsid w:val="00DE1FB0"/>
    <w:rsid w:val="00DE542C"/>
    <w:rsid w:val="00DF1761"/>
    <w:rsid w:val="00E0543D"/>
    <w:rsid w:val="00E17436"/>
    <w:rsid w:val="00E24E8C"/>
    <w:rsid w:val="00E25569"/>
    <w:rsid w:val="00E37309"/>
    <w:rsid w:val="00E41D16"/>
    <w:rsid w:val="00E43EFF"/>
    <w:rsid w:val="00E57D27"/>
    <w:rsid w:val="00E601A2"/>
    <w:rsid w:val="00E77198"/>
    <w:rsid w:val="00E83E23"/>
    <w:rsid w:val="00E86619"/>
    <w:rsid w:val="00E921A9"/>
    <w:rsid w:val="00E94EE1"/>
    <w:rsid w:val="00EA3AD1"/>
    <w:rsid w:val="00EA5F2B"/>
    <w:rsid w:val="00EB1248"/>
    <w:rsid w:val="00EB5510"/>
    <w:rsid w:val="00EC08EF"/>
    <w:rsid w:val="00ED236E"/>
    <w:rsid w:val="00EE03CA"/>
    <w:rsid w:val="00EE23E2"/>
    <w:rsid w:val="00EE7199"/>
    <w:rsid w:val="00EF4DF3"/>
    <w:rsid w:val="00F02A5F"/>
    <w:rsid w:val="00F3220D"/>
    <w:rsid w:val="00F469F3"/>
    <w:rsid w:val="00F53F70"/>
    <w:rsid w:val="00F556FA"/>
    <w:rsid w:val="00F65397"/>
    <w:rsid w:val="00F711A3"/>
    <w:rsid w:val="00F764AD"/>
    <w:rsid w:val="00F943B0"/>
    <w:rsid w:val="00F95A2D"/>
    <w:rsid w:val="00F978E2"/>
    <w:rsid w:val="00F97BA9"/>
    <w:rsid w:val="00FA4E25"/>
    <w:rsid w:val="00FB0D46"/>
    <w:rsid w:val="00FD1D86"/>
    <w:rsid w:val="00FE2B63"/>
    <w:rsid w:val="00F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96C7FC5"/>
  <w15:docId w15:val="{2C16CDF1-1C3D-4671-BF27-62D4FC7A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4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9577E2"/>
    <w:pPr>
      <w:widowControl w:val="0"/>
      <w:jc w:val="center"/>
    </w:pPr>
    <w:rPr>
      <w:rFonts w:ascii="Tahoma" w:hAnsi="Tahoma" w:cs="Tahoma"/>
      <w:b/>
      <w:kern w:val="2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9577E2"/>
    <w:rPr>
      <w:rFonts w:ascii="Tahoma" w:hAnsi="Tahoma" w:cs="Tahoma"/>
      <w:b/>
      <w:kern w:val="2"/>
      <w:sz w:val="28"/>
    </w:rPr>
  </w:style>
  <w:style w:type="paragraph" w:styleId="NoSpacing">
    <w:name w:val="No Spacing"/>
    <w:uiPriority w:val="1"/>
    <w:qFormat/>
    <w:rsid w:val="00D42D9A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23BA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614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AZJMDCZ6QSYZ-15-2938</_dlc_DocId>
    <_dlc_DocIdUrl xmlns="a494813a-d0d8-4dad-94cb-0d196f36ba15">
      <Url>https://ekoordinacije.vlada.hr/sjednicevanjska/_layouts/15/DocIdRedir.aspx?ID=AZJMDCZ6QSYZ-15-2938</Url>
      <Description>AZJMDCZ6QSYZ-15-2938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3B8D8-6869-4463-9BA1-F7D3A42D743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204FCC-F27E-4778-8F8A-5D793FDA9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1C5D6-55CC-4BD5-A46F-B261BD63CCB5}">
  <ds:schemaRefs>
    <ds:schemaRef ds:uri="a494813a-d0d8-4dad-94cb-0d196f36ba15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599EDF6-E0EA-4C92-A16C-7B71A2417D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365AF1-EFC9-42FB-9E18-0D134A25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917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Ivana Marinković</cp:lastModifiedBy>
  <cp:revision>8</cp:revision>
  <cp:lastPrinted>2024-09-30T10:44:00Z</cp:lastPrinted>
  <dcterms:created xsi:type="dcterms:W3CDTF">2025-01-17T12:00:00Z</dcterms:created>
  <dcterms:modified xsi:type="dcterms:W3CDTF">2025-02-11T14:00:00Z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22c3da11-08a9-475b-97f4-362d91fe7983</vt:lpwstr>
  </property>
  <property fmtid="{D5CDD505-2E9C-101B-9397-08002B2CF9AE}" pid="3" name="ContentTypeId">
    <vt:lpwstr>0x010100909793E7A355BF41A0540A9892FF8E21</vt:lpwstr>
  </property>
</Properties>
</file>